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4B2" w:rsidRPr="00B7724E" w:rsidRDefault="003C7772" w:rsidP="00B7724E">
      <w:pPr>
        <w:contextualSpacing/>
        <w:jc w:val="both"/>
        <w:rPr>
          <w:rFonts w:asciiTheme="majorHAnsi" w:hAnsiTheme="majorHAnsi"/>
          <w:b/>
          <w:sz w:val="20"/>
          <w:szCs w:val="20"/>
        </w:rPr>
      </w:pPr>
      <w:r w:rsidRPr="00B7724E">
        <w:rPr>
          <w:rFonts w:asciiTheme="majorHAnsi" w:hAnsiTheme="majorHAnsi"/>
          <w:b/>
          <w:sz w:val="20"/>
          <w:szCs w:val="20"/>
        </w:rPr>
        <w:t>ĐỀ CƯƠNG CHÍNH THỨC</w:t>
      </w:r>
    </w:p>
    <w:p w:rsidR="006B54B2" w:rsidRPr="00B7724E" w:rsidRDefault="003C7772" w:rsidP="00B7724E">
      <w:pPr>
        <w:contextualSpacing/>
        <w:jc w:val="both"/>
        <w:rPr>
          <w:rFonts w:asciiTheme="majorHAnsi" w:hAnsiTheme="majorHAnsi"/>
          <w:b/>
          <w:sz w:val="20"/>
          <w:szCs w:val="20"/>
        </w:rPr>
      </w:pPr>
      <w:r w:rsidRPr="00B7724E">
        <w:rPr>
          <w:rFonts w:asciiTheme="majorHAnsi" w:hAnsiTheme="majorHAnsi"/>
          <w:b/>
          <w:sz w:val="20"/>
          <w:szCs w:val="20"/>
        </w:rPr>
        <w:t>MÔN</w:t>
      </w:r>
      <w:r w:rsidR="006B54B2" w:rsidRPr="00B7724E">
        <w:rPr>
          <w:rFonts w:asciiTheme="majorHAnsi" w:hAnsiTheme="majorHAnsi"/>
          <w:b/>
          <w:sz w:val="20"/>
          <w:szCs w:val="20"/>
        </w:rPr>
        <w:t xml:space="preserve">: NGHIỆP VỤ CÔNG TÁC MẶT TRẬN TỔ QUỐC </w:t>
      </w:r>
    </w:p>
    <w:p w:rsidR="006B54B2" w:rsidRPr="00B7724E" w:rsidRDefault="006B54B2" w:rsidP="00B7724E">
      <w:pPr>
        <w:contextualSpacing/>
        <w:jc w:val="both"/>
        <w:rPr>
          <w:rFonts w:asciiTheme="majorHAnsi" w:hAnsiTheme="majorHAnsi"/>
          <w:b/>
          <w:sz w:val="20"/>
          <w:szCs w:val="20"/>
        </w:rPr>
      </w:pPr>
      <w:r w:rsidRPr="00B7724E">
        <w:rPr>
          <w:rFonts w:asciiTheme="majorHAnsi" w:hAnsiTheme="majorHAnsi"/>
          <w:b/>
          <w:sz w:val="20"/>
          <w:szCs w:val="20"/>
        </w:rPr>
        <w:t>VÀ ĐOÀN THỂ NHÂN DÂN Ở CƠ SỞ</w:t>
      </w:r>
    </w:p>
    <w:p w:rsidR="006B54B2" w:rsidRPr="00B7724E" w:rsidRDefault="006B54B2" w:rsidP="00B7724E">
      <w:pPr>
        <w:tabs>
          <w:tab w:val="left" w:pos="0"/>
        </w:tabs>
        <w:ind w:firstLine="360"/>
        <w:contextualSpacing/>
        <w:jc w:val="both"/>
        <w:rPr>
          <w:rFonts w:asciiTheme="majorHAnsi" w:hAnsiTheme="majorHAnsi"/>
          <w:sz w:val="20"/>
          <w:szCs w:val="20"/>
        </w:rPr>
      </w:pPr>
      <w:r w:rsidRPr="00B7724E">
        <w:rPr>
          <w:rFonts w:asciiTheme="majorHAnsi" w:hAnsiTheme="majorHAnsi"/>
          <w:b/>
          <w:sz w:val="20"/>
          <w:szCs w:val="20"/>
        </w:rPr>
        <w:t>Câu 1</w:t>
      </w:r>
      <w:proofErr w:type="gramStart"/>
      <w:r w:rsidRPr="00B7724E">
        <w:rPr>
          <w:rFonts w:asciiTheme="majorHAnsi" w:hAnsiTheme="majorHAnsi"/>
          <w:b/>
          <w:sz w:val="20"/>
          <w:szCs w:val="20"/>
        </w:rPr>
        <w:t>:</w:t>
      </w:r>
      <w:r w:rsidRPr="00B7724E">
        <w:rPr>
          <w:rFonts w:asciiTheme="majorHAnsi" w:hAnsiTheme="majorHAnsi"/>
          <w:sz w:val="20"/>
          <w:szCs w:val="20"/>
        </w:rPr>
        <w:t>Anh</w:t>
      </w:r>
      <w:proofErr w:type="gramEnd"/>
      <w:r w:rsidRPr="00B7724E">
        <w:rPr>
          <w:rFonts w:asciiTheme="majorHAnsi" w:hAnsiTheme="majorHAnsi"/>
          <w:sz w:val="20"/>
          <w:szCs w:val="20"/>
        </w:rPr>
        <w:t xml:space="preserve"> (chị) hãy phân tích vị trí, vai trò của Mặt trận Tổ quốc Việt Nam. </w:t>
      </w:r>
      <w:proofErr w:type="gramStart"/>
      <w:r w:rsidRPr="00B7724E">
        <w:rPr>
          <w:rFonts w:asciiTheme="majorHAnsi" w:hAnsiTheme="majorHAnsi"/>
          <w:sz w:val="20"/>
          <w:szCs w:val="20"/>
        </w:rPr>
        <w:t>Liên hệ thực tế ở cơ sở.</w:t>
      </w:r>
      <w:proofErr w:type="gramEnd"/>
    </w:p>
    <w:p w:rsidR="006B54B2" w:rsidRPr="00B7724E" w:rsidRDefault="006B54B2" w:rsidP="00B7724E">
      <w:pPr>
        <w:pStyle w:val="NormalWeb"/>
        <w:spacing w:before="0" w:beforeAutospacing="0" w:after="0" w:afterAutospacing="0"/>
        <w:contextualSpacing/>
        <w:jc w:val="both"/>
        <w:rPr>
          <w:rFonts w:asciiTheme="majorHAnsi" w:hAnsiTheme="majorHAnsi"/>
          <w:sz w:val="20"/>
          <w:szCs w:val="20"/>
        </w:rPr>
      </w:pPr>
      <w:r w:rsidRPr="00B7724E">
        <w:rPr>
          <w:rFonts w:asciiTheme="majorHAnsi" w:hAnsiTheme="majorHAnsi"/>
          <w:b/>
          <w:sz w:val="20"/>
          <w:szCs w:val="20"/>
        </w:rPr>
        <w:t xml:space="preserve">I/Khái niệm MTTQ: </w:t>
      </w:r>
      <w:r w:rsidRPr="00B7724E">
        <w:rPr>
          <w:rFonts w:asciiTheme="majorHAnsi" w:hAnsiTheme="majorHAnsi"/>
          <w:sz w:val="20"/>
          <w:szCs w:val="20"/>
        </w:rPr>
        <w:t>(trang 10</w:t>
      </w:r>
      <w:proofErr w:type="gramStart"/>
      <w:r w:rsidRPr="00B7724E">
        <w:rPr>
          <w:rFonts w:asciiTheme="majorHAnsi" w:hAnsiTheme="majorHAnsi"/>
          <w:sz w:val="20"/>
          <w:szCs w:val="20"/>
        </w:rPr>
        <w:t>,11</w:t>
      </w:r>
      <w:proofErr w:type="gramEnd"/>
      <w:r w:rsidRPr="00B7724E">
        <w:rPr>
          <w:rFonts w:asciiTheme="majorHAnsi" w:hAnsiTheme="majorHAnsi"/>
          <w:sz w:val="20"/>
          <w:szCs w:val="20"/>
        </w:rPr>
        <w:t>)</w:t>
      </w:r>
    </w:p>
    <w:p w:rsidR="006B54B2" w:rsidRPr="00B7724E" w:rsidRDefault="006B54B2" w:rsidP="00B7724E">
      <w:pPr>
        <w:pStyle w:val="NormalWeb"/>
        <w:spacing w:before="0" w:beforeAutospacing="0" w:after="0" w:afterAutospacing="0"/>
        <w:ind w:firstLine="720"/>
        <w:contextualSpacing/>
        <w:jc w:val="both"/>
        <w:rPr>
          <w:rFonts w:asciiTheme="majorHAnsi" w:hAnsiTheme="majorHAnsi"/>
          <w:sz w:val="20"/>
          <w:szCs w:val="20"/>
          <w:bdr w:val="none" w:sz="0" w:space="0" w:color="auto" w:frame="1"/>
        </w:rPr>
      </w:pPr>
      <w:r w:rsidRPr="00B7724E">
        <w:rPr>
          <w:rFonts w:asciiTheme="majorHAnsi" w:hAnsiTheme="majorHAnsi"/>
          <w:spacing w:val="-6"/>
          <w:sz w:val="20"/>
          <w:szCs w:val="20"/>
          <w:bdr w:val="none" w:sz="0" w:space="0" w:color="auto" w:frame="1"/>
        </w:rPr>
        <w:t>“</w:t>
      </w:r>
      <w:r w:rsidRPr="00B7724E">
        <w:rPr>
          <w:rFonts w:asciiTheme="majorHAnsi" w:hAnsiTheme="majorHAnsi"/>
          <w:sz w:val="20"/>
          <w:szCs w:val="20"/>
          <w:bdr w:val="none" w:sz="0" w:space="0" w:color="auto" w:frame="1"/>
        </w:rPr>
        <w:t>Mặt trận Tổ quốc Việt Nam là một tổ chức liên minh chính trị, liên hiệp tự nguyện của tổ chức chính trị, các tổ chức chính trị - xã hội, tổ chức xã hội và các cá nhân tiêu biểu trong các giai cấp, tầng lớp xã hội, dân tộc, tôn giáo, người Việt Nam định cư ở nước ngoài. ”</w:t>
      </w:r>
    </w:p>
    <w:p w:rsidR="006B54B2" w:rsidRPr="00B7724E" w:rsidRDefault="006B54B2" w:rsidP="00B7724E">
      <w:pPr>
        <w:pStyle w:val="NormalWeb"/>
        <w:spacing w:before="0" w:beforeAutospacing="0" w:after="0" w:afterAutospacing="0"/>
        <w:contextualSpacing/>
        <w:jc w:val="both"/>
        <w:rPr>
          <w:rFonts w:asciiTheme="majorHAnsi" w:hAnsiTheme="majorHAnsi"/>
          <w:sz w:val="20"/>
          <w:szCs w:val="20"/>
          <w:bdr w:val="none" w:sz="0" w:space="0" w:color="auto" w:frame="1"/>
          <w:lang w:val="fr-FR"/>
        </w:rPr>
      </w:pPr>
      <w:r w:rsidRPr="00B7724E">
        <w:rPr>
          <w:rFonts w:asciiTheme="majorHAnsi" w:hAnsiTheme="majorHAnsi"/>
          <w:sz w:val="20"/>
          <w:szCs w:val="20"/>
          <w:bdr w:val="none" w:sz="0" w:space="0" w:color="auto" w:frame="1"/>
          <w:lang w:val="fr-FR"/>
        </w:rPr>
        <w:t xml:space="preserve">Chúng ta cần làm rõ: </w:t>
      </w:r>
    </w:p>
    <w:p w:rsidR="006B54B2" w:rsidRPr="00B7724E" w:rsidRDefault="00E33CD4" w:rsidP="00B7724E">
      <w:pPr>
        <w:pStyle w:val="NormalWeb"/>
        <w:spacing w:before="0" w:beforeAutospacing="0" w:after="0" w:afterAutospacing="0"/>
        <w:ind w:firstLine="720"/>
        <w:contextualSpacing/>
        <w:jc w:val="both"/>
        <w:rPr>
          <w:rFonts w:asciiTheme="majorHAnsi" w:hAnsiTheme="majorHAnsi"/>
          <w:sz w:val="20"/>
          <w:szCs w:val="20"/>
          <w:bdr w:val="none" w:sz="0" w:space="0" w:color="auto" w:frame="1"/>
          <w:lang w:val="fr-FR"/>
        </w:rPr>
      </w:pPr>
      <w:r w:rsidRPr="00B7724E">
        <w:rPr>
          <w:rFonts w:asciiTheme="majorHAnsi" w:hAnsiTheme="majorHAnsi"/>
          <w:sz w:val="20"/>
          <w:szCs w:val="20"/>
          <w:bdr w:val="none" w:sz="0" w:space="0" w:color="auto" w:frame="1"/>
          <w:lang w:val="fr-FR"/>
        </w:rPr>
        <w:t>- Liên minh : L</w:t>
      </w:r>
      <w:r w:rsidR="006B54B2" w:rsidRPr="00B7724E">
        <w:rPr>
          <w:rFonts w:asciiTheme="majorHAnsi" w:hAnsiTheme="majorHAnsi"/>
          <w:sz w:val="20"/>
          <w:szCs w:val="20"/>
          <w:bdr w:val="none" w:sz="0" w:space="0" w:color="auto" w:frame="1"/>
          <w:lang w:val="fr-FR"/>
        </w:rPr>
        <w:t xml:space="preserve">à sự liên kết với nhau của các tổ chức </w:t>
      </w:r>
      <w:r w:rsidR="0053024C" w:rsidRPr="00B7724E">
        <w:rPr>
          <w:rFonts w:asciiTheme="majorHAnsi" w:hAnsiTheme="majorHAnsi"/>
          <w:sz w:val="20"/>
          <w:szCs w:val="20"/>
          <w:bdr w:val="none" w:sz="0" w:space="0" w:color="auto" w:frame="1"/>
          <w:lang w:val="fr-FR"/>
        </w:rPr>
        <w:t>chính trị - xã hội</w:t>
      </w:r>
    </w:p>
    <w:p w:rsidR="006B54B2" w:rsidRPr="00B7724E" w:rsidRDefault="006B54B2" w:rsidP="00B7724E">
      <w:pPr>
        <w:pStyle w:val="NormalWeb"/>
        <w:spacing w:before="0" w:beforeAutospacing="0" w:after="0" w:afterAutospacing="0"/>
        <w:ind w:firstLine="720"/>
        <w:contextualSpacing/>
        <w:jc w:val="both"/>
        <w:rPr>
          <w:rFonts w:asciiTheme="majorHAnsi" w:hAnsiTheme="majorHAnsi"/>
          <w:sz w:val="20"/>
          <w:szCs w:val="20"/>
          <w:lang w:val="fr-FR"/>
        </w:rPr>
      </w:pPr>
      <w:r w:rsidRPr="00B7724E">
        <w:rPr>
          <w:rFonts w:asciiTheme="majorHAnsi" w:hAnsiTheme="majorHAnsi"/>
          <w:sz w:val="20"/>
          <w:szCs w:val="20"/>
          <w:bdr w:val="none" w:sz="0" w:space="0" w:color="auto" w:frame="1"/>
          <w:lang w:val="fr-FR"/>
        </w:rPr>
        <w:t xml:space="preserve">- Tự nguyện </w:t>
      </w:r>
      <w:proofErr w:type="gramStart"/>
      <w:r w:rsidRPr="00B7724E">
        <w:rPr>
          <w:rFonts w:asciiTheme="majorHAnsi" w:hAnsiTheme="majorHAnsi"/>
          <w:sz w:val="20"/>
          <w:szCs w:val="20"/>
          <w:bdr w:val="none" w:sz="0" w:space="0" w:color="auto" w:frame="1"/>
          <w:lang w:val="fr-FR"/>
        </w:rPr>
        <w:t>:</w:t>
      </w:r>
      <w:r w:rsidR="00E33CD4" w:rsidRPr="00B7724E">
        <w:rPr>
          <w:rFonts w:asciiTheme="majorHAnsi" w:hAnsiTheme="majorHAnsi"/>
          <w:sz w:val="20"/>
          <w:szCs w:val="20"/>
          <w:bdr w:val="none" w:sz="0" w:space="0" w:color="auto" w:frame="1"/>
          <w:lang w:val="fr-FR"/>
        </w:rPr>
        <w:t>L</w:t>
      </w:r>
      <w:r w:rsidRPr="00B7724E">
        <w:rPr>
          <w:rFonts w:asciiTheme="majorHAnsi" w:hAnsiTheme="majorHAnsi"/>
          <w:sz w:val="20"/>
          <w:szCs w:val="20"/>
          <w:bdr w:val="none" w:sz="0" w:space="0" w:color="auto" w:frame="1"/>
          <w:lang w:val="fr-FR"/>
        </w:rPr>
        <w:t>à</w:t>
      </w:r>
      <w:proofErr w:type="gramEnd"/>
      <w:r w:rsidRPr="00B7724E">
        <w:rPr>
          <w:rFonts w:asciiTheme="majorHAnsi" w:hAnsiTheme="majorHAnsi"/>
          <w:sz w:val="20"/>
          <w:szCs w:val="20"/>
          <w:bdr w:val="none" w:sz="0" w:space="0" w:color="auto" w:frame="1"/>
          <w:lang w:val="fr-FR"/>
        </w:rPr>
        <w:t xml:space="preserve"> các tổ chức liên kết với nhau trên tinh thần tự nguyện</w:t>
      </w:r>
      <w:r w:rsidR="00ED17F0" w:rsidRPr="00B7724E">
        <w:rPr>
          <w:rFonts w:asciiTheme="majorHAnsi" w:hAnsiTheme="majorHAnsi"/>
          <w:sz w:val="20"/>
          <w:szCs w:val="20"/>
          <w:bdr w:val="none" w:sz="0" w:space="0" w:color="auto" w:frame="1"/>
          <w:lang w:val="fr-FR"/>
        </w:rPr>
        <w:t xml:space="preserve">, tự do không bị áp đặt </w:t>
      </w:r>
    </w:p>
    <w:p w:rsidR="006B54B2" w:rsidRPr="00B7724E" w:rsidRDefault="006B54B2" w:rsidP="00B7724E">
      <w:pPr>
        <w:shd w:val="clear" w:color="auto" w:fill="FFFFFF"/>
        <w:contextualSpacing/>
        <w:jc w:val="both"/>
        <w:textAlignment w:val="baseline"/>
        <w:outlineLvl w:val="0"/>
        <w:rPr>
          <w:rFonts w:asciiTheme="majorHAnsi" w:eastAsia="Times New Roman" w:hAnsiTheme="majorHAnsi"/>
          <w:b/>
          <w:bCs/>
          <w:spacing w:val="-7"/>
          <w:kern w:val="36"/>
          <w:sz w:val="20"/>
          <w:szCs w:val="20"/>
          <w:lang w:val="fr-FR"/>
        </w:rPr>
      </w:pPr>
      <w:r w:rsidRPr="00B7724E">
        <w:rPr>
          <w:rFonts w:asciiTheme="majorHAnsi" w:eastAsia="Times New Roman" w:hAnsiTheme="majorHAnsi"/>
          <w:b/>
          <w:bCs/>
          <w:spacing w:val="-7"/>
          <w:kern w:val="36"/>
          <w:sz w:val="20"/>
          <w:szCs w:val="20"/>
          <w:lang w:val="fr-FR"/>
        </w:rPr>
        <w:t>1/ Vị trí của Mặt trận tổ quốc Việt Nam :</w:t>
      </w:r>
    </w:p>
    <w:p w:rsidR="006B54B2" w:rsidRPr="00B7724E" w:rsidRDefault="00624532" w:rsidP="00B7724E">
      <w:pPr>
        <w:shd w:val="clear" w:color="auto" w:fill="FFFFFF"/>
        <w:contextualSpacing/>
        <w:jc w:val="both"/>
        <w:textAlignment w:val="baseline"/>
        <w:outlineLvl w:val="0"/>
        <w:rPr>
          <w:rFonts w:asciiTheme="majorHAnsi" w:hAnsiTheme="majorHAnsi"/>
          <w:b/>
          <w:sz w:val="20"/>
          <w:szCs w:val="20"/>
          <w:u w:val="single"/>
          <w:bdr w:val="none" w:sz="0" w:space="0" w:color="auto" w:frame="1"/>
          <w:lang w:val="fr-FR"/>
        </w:rPr>
      </w:pPr>
      <w:proofErr w:type="gramStart"/>
      <w:r w:rsidRPr="00B7724E">
        <w:rPr>
          <w:rFonts w:asciiTheme="majorHAnsi" w:eastAsia="Times New Roman" w:hAnsiTheme="majorHAnsi"/>
          <w:b/>
          <w:bCs/>
          <w:spacing w:val="-7"/>
          <w:kern w:val="36"/>
          <w:sz w:val="20"/>
          <w:szCs w:val="20"/>
          <w:u w:val="single"/>
          <w:lang w:val="fr-FR"/>
        </w:rPr>
        <w:t>a</w:t>
      </w:r>
      <w:proofErr w:type="gramEnd"/>
      <w:r w:rsidR="006B54B2" w:rsidRPr="00B7724E">
        <w:rPr>
          <w:rFonts w:asciiTheme="majorHAnsi" w:eastAsia="Times New Roman" w:hAnsiTheme="majorHAnsi"/>
          <w:b/>
          <w:bCs/>
          <w:spacing w:val="-7"/>
          <w:kern w:val="36"/>
          <w:sz w:val="20"/>
          <w:szCs w:val="20"/>
          <w:u w:val="single"/>
          <w:lang w:val="fr-FR"/>
        </w:rPr>
        <w:t xml:space="preserve">/ </w:t>
      </w:r>
      <w:r w:rsidR="006B54B2" w:rsidRPr="00B7724E">
        <w:rPr>
          <w:rFonts w:asciiTheme="majorHAnsi" w:hAnsiTheme="majorHAnsi"/>
          <w:b/>
          <w:sz w:val="20"/>
          <w:szCs w:val="20"/>
          <w:u w:val="single"/>
          <w:bdr w:val="none" w:sz="0" w:space="0" w:color="auto" w:frame="1"/>
          <w:lang w:val="fr-FR"/>
        </w:rPr>
        <w:t xml:space="preserve">Mặt trận Tổ quốc Việt Nam là một hệ thống: </w:t>
      </w:r>
    </w:p>
    <w:p w:rsidR="00F148A3" w:rsidRPr="00B7724E" w:rsidRDefault="006B54B2" w:rsidP="00B7724E">
      <w:pPr>
        <w:shd w:val="clear" w:color="auto" w:fill="FFFFFF"/>
        <w:ind w:firstLine="426"/>
        <w:contextualSpacing/>
        <w:jc w:val="both"/>
        <w:textAlignment w:val="baseline"/>
        <w:outlineLvl w:val="0"/>
        <w:rPr>
          <w:rStyle w:val="Emphasis"/>
          <w:rFonts w:asciiTheme="majorHAnsi" w:hAnsiTheme="majorHAnsi"/>
          <w:i w:val="0"/>
          <w:spacing w:val="-6"/>
          <w:sz w:val="20"/>
          <w:szCs w:val="20"/>
          <w:bdr w:val="none" w:sz="0" w:space="0" w:color="auto" w:frame="1"/>
          <w:lang w:val="fr-FR"/>
        </w:rPr>
      </w:pPr>
      <w:r w:rsidRPr="00B7724E">
        <w:rPr>
          <w:rFonts w:asciiTheme="majorHAnsi" w:hAnsiTheme="majorHAnsi"/>
          <w:sz w:val="20"/>
          <w:szCs w:val="20"/>
          <w:bdr w:val="none" w:sz="0" w:space="0" w:color="auto" w:frame="1"/>
          <w:lang w:val="fr-FR"/>
        </w:rPr>
        <w:t>MTTQVN là một bộ phận của hệ thống chính trị</w:t>
      </w:r>
      <w:r w:rsidR="00F148A3" w:rsidRPr="00B7724E">
        <w:rPr>
          <w:rStyle w:val="Emphasis"/>
          <w:rFonts w:asciiTheme="majorHAnsi" w:hAnsiTheme="majorHAnsi"/>
          <w:i w:val="0"/>
          <w:spacing w:val="-6"/>
          <w:sz w:val="20"/>
          <w:szCs w:val="20"/>
          <w:bdr w:val="none" w:sz="0" w:space="0" w:color="auto" w:frame="1"/>
          <w:lang w:val="vi-VN"/>
        </w:rPr>
        <w:t xml:space="preserve"> của nước </w:t>
      </w:r>
      <w:r w:rsidR="00E33CD4" w:rsidRPr="00B7724E">
        <w:rPr>
          <w:rStyle w:val="Emphasis"/>
          <w:rFonts w:asciiTheme="majorHAnsi" w:hAnsiTheme="majorHAnsi"/>
          <w:i w:val="0"/>
          <w:spacing w:val="-6"/>
          <w:sz w:val="20"/>
          <w:szCs w:val="20"/>
          <w:bdr w:val="none" w:sz="0" w:space="0" w:color="auto" w:frame="1"/>
          <w:lang w:val="fr-FR"/>
        </w:rPr>
        <w:t>CHXHCN Việt Nam</w:t>
      </w:r>
      <w:r w:rsidR="00F148A3" w:rsidRPr="00B7724E">
        <w:rPr>
          <w:rStyle w:val="Emphasis"/>
          <w:rFonts w:asciiTheme="majorHAnsi" w:hAnsiTheme="majorHAnsi"/>
          <w:i w:val="0"/>
          <w:spacing w:val="-6"/>
          <w:sz w:val="20"/>
          <w:szCs w:val="20"/>
          <w:bdr w:val="none" w:sz="0" w:space="0" w:color="auto" w:frame="1"/>
          <w:lang w:val="vi-VN"/>
        </w:rPr>
        <w:t>, do Đảng Cộng sản Việt Nam lãnh đạo,</w:t>
      </w:r>
      <w:r w:rsidR="00E33CD4" w:rsidRPr="00B7724E">
        <w:rPr>
          <w:rStyle w:val="Emphasis"/>
          <w:rFonts w:asciiTheme="majorHAnsi" w:hAnsiTheme="majorHAnsi"/>
          <w:i w:val="0"/>
          <w:spacing w:val="-6"/>
          <w:sz w:val="20"/>
          <w:szCs w:val="20"/>
          <w:bdr w:val="none" w:sz="0" w:space="0" w:color="auto" w:frame="1"/>
          <w:lang w:val="fr-FR"/>
        </w:rPr>
        <w:t xml:space="preserve"> </w:t>
      </w:r>
      <w:r w:rsidR="00F148A3" w:rsidRPr="00B7724E">
        <w:rPr>
          <w:rStyle w:val="Emphasis"/>
          <w:rFonts w:asciiTheme="majorHAnsi" w:hAnsiTheme="majorHAnsi"/>
          <w:i w:val="0"/>
          <w:spacing w:val="-6"/>
          <w:sz w:val="20"/>
          <w:szCs w:val="20"/>
          <w:bdr w:val="none" w:sz="0" w:space="0" w:color="auto" w:frame="1"/>
          <w:lang w:val="fr-FR"/>
        </w:rPr>
        <w:t xml:space="preserve">Nhà nước quản </w:t>
      </w:r>
      <w:proofErr w:type="gramStart"/>
      <w:r w:rsidR="00F148A3" w:rsidRPr="00B7724E">
        <w:rPr>
          <w:rStyle w:val="Emphasis"/>
          <w:rFonts w:asciiTheme="majorHAnsi" w:hAnsiTheme="majorHAnsi"/>
          <w:i w:val="0"/>
          <w:spacing w:val="-6"/>
          <w:sz w:val="20"/>
          <w:szCs w:val="20"/>
          <w:bdr w:val="none" w:sz="0" w:space="0" w:color="auto" w:frame="1"/>
          <w:lang w:val="fr-FR"/>
        </w:rPr>
        <w:t>lý ,</w:t>
      </w:r>
      <w:proofErr w:type="gramEnd"/>
      <w:r w:rsidR="00F148A3" w:rsidRPr="00B7724E">
        <w:rPr>
          <w:rStyle w:val="Emphasis"/>
          <w:rFonts w:asciiTheme="majorHAnsi" w:hAnsiTheme="majorHAnsi"/>
          <w:i w:val="0"/>
          <w:spacing w:val="-6"/>
          <w:sz w:val="20"/>
          <w:szCs w:val="20"/>
          <w:bdr w:val="none" w:sz="0" w:space="0" w:color="auto" w:frame="1"/>
          <w:lang w:val="fr-FR"/>
        </w:rPr>
        <w:t xml:space="preserve"> MTTQ và các đoàn thể nhân dân thực hiện nhiệm vụ và mục tiêu của đất nước. Sự quy định này xuất phát từ thực tiễn và yêu cầu khách quan của sự nghiệp cách mạng, xuất phát từ thể chế chính trị: nước ta là nước dân </w:t>
      </w:r>
      <w:proofErr w:type="gramStart"/>
      <w:r w:rsidR="00F148A3" w:rsidRPr="00B7724E">
        <w:rPr>
          <w:rStyle w:val="Emphasis"/>
          <w:rFonts w:asciiTheme="majorHAnsi" w:hAnsiTheme="majorHAnsi"/>
          <w:i w:val="0"/>
          <w:spacing w:val="-6"/>
          <w:sz w:val="20"/>
          <w:szCs w:val="20"/>
          <w:bdr w:val="none" w:sz="0" w:space="0" w:color="auto" w:frame="1"/>
          <w:lang w:val="fr-FR"/>
        </w:rPr>
        <w:t>chủ ,</w:t>
      </w:r>
      <w:proofErr w:type="gramEnd"/>
      <w:r w:rsidR="00F148A3" w:rsidRPr="00B7724E">
        <w:rPr>
          <w:rStyle w:val="Emphasis"/>
          <w:rFonts w:asciiTheme="majorHAnsi" w:hAnsiTheme="majorHAnsi"/>
          <w:i w:val="0"/>
          <w:spacing w:val="-6"/>
          <w:sz w:val="20"/>
          <w:szCs w:val="20"/>
          <w:bdr w:val="none" w:sz="0" w:space="0" w:color="auto" w:frame="1"/>
          <w:lang w:val="fr-FR"/>
        </w:rPr>
        <w:t xml:space="preserve"> mọi quyền lực thuộc về nhân dân.</w:t>
      </w:r>
    </w:p>
    <w:p w:rsidR="00FA3D29" w:rsidRPr="00B7724E" w:rsidRDefault="00FA3D29" w:rsidP="00B7724E">
      <w:pPr>
        <w:shd w:val="clear" w:color="auto" w:fill="FFFFFF"/>
        <w:ind w:firstLine="360"/>
        <w:contextualSpacing/>
        <w:jc w:val="both"/>
        <w:textAlignment w:val="baseline"/>
        <w:rPr>
          <w:rFonts w:asciiTheme="majorHAnsi" w:eastAsia="Times New Roman" w:hAnsiTheme="majorHAnsi"/>
          <w:i/>
          <w:sz w:val="20"/>
          <w:szCs w:val="20"/>
          <w:lang w:val="fr-FR"/>
        </w:rPr>
      </w:pPr>
      <w:r w:rsidRPr="00B7724E">
        <w:rPr>
          <w:rFonts w:asciiTheme="majorHAnsi" w:eastAsia="Times New Roman" w:hAnsiTheme="majorHAnsi"/>
          <w:spacing w:val="-6"/>
          <w:sz w:val="20"/>
          <w:szCs w:val="20"/>
          <w:bdr w:val="none" w:sz="0" w:space="0" w:color="auto" w:frame="1"/>
          <w:lang w:val="fr-FR"/>
        </w:rPr>
        <w:t xml:space="preserve">Thực tiễn của cách mạng Việt Nam càng khẳng định vị trí của Mặt trận Tổ quốc Việt Nam  là một  bộ phận của hệ thống chính trị trong việc thực hiện nhiệm </w:t>
      </w:r>
      <w:proofErr w:type="gramStart"/>
      <w:r w:rsidRPr="00B7724E">
        <w:rPr>
          <w:rFonts w:asciiTheme="majorHAnsi" w:eastAsia="Times New Roman" w:hAnsiTheme="majorHAnsi"/>
          <w:spacing w:val="-6"/>
          <w:sz w:val="20"/>
          <w:szCs w:val="20"/>
          <w:bdr w:val="none" w:sz="0" w:space="0" w:color="auto" w:frame="1"/>
          <w:lang w:val="fr-FR"/>
        </w:rPr>
        <w:t>vụ ,</w:t>
      </w:r>
      <w:proofErr w:type="gramEnd"/>
      <w:r w:rsidRPr="00B7724E">
        <w:rPr>
          <w:rFonts w:asciiTheme="majorHAnsi" w:eastAsia="Times New Roman" w:hAnsiTheme="majorHAnsi"/>
          <w:spacing w:val="-6"/>
          <w:sz w:val="20"/>
          <w:szCs w:val="20"/>
          <w:bdr w:val="none" w:sz="0" w:space="0" w:color="auto" w:frame="1"/>
          <w:lang w:val="fr-FR"/>
        </w:rPr>
        <w:t xml:space="preserve"> mụ</w:t>
      </w:r>
      <w:r w:rsidR="00E33CD4" w:rsidRPr="00B7724E">
        <w:rPr>
          <w:rFonts w:asciiTheme="majorHAnsi" w:eastAsia="Times New Roman" w:hAnsiTheme="majorHAnsi"/>
          <w:spacing w:val="-6"/>
          <w:sz w:val="20"/>
          <w:szCs w:val="20"/>
          <w:bdr w:val="none" w:sz="0" w:space="0" w:color="auto" w:frame="1"/>
          <w:lang w:val="fr-FR"/>
        </w:rPr>
        <w:t>c tiêu của nước ta từ sau CM T8.</w:t>
      </w:r>
      <w:r w:rsidRPr="00B7724E">
        <w:rPr>
          <w:rFonts w:asciiTheme="majorHAnsi" w:eastAsia="Times New Roman" w:hAnsiTheme="majorHAnsi"/>
          <w:spacing w:val="-6"/>
          <w:sz w:val="20"/>
          <w:szCs w:val="20"/>
          <w:bdr w:val="none" w:sz="0" w:space="0" w:color="auto" w:frame="1"/>
          <w:lang w:val="fr-FR"/>
        </w:rPr>
        <w:t>1945  đến nay:</w:t>
      </w:r>
    </w:p>
    <w:p w:rsidR="00FA3D29" w:rsidRPr="00B7724E" w:rsidRDefault="00FA3D29" w:rsidP="00B7724E">
      <w:pPr>
        <w:pStyle w:val="ListParagraph"/>
        <w:numPr>
          <w:ilvl w:val="0"/>
          <w:numId w:val="1"/>
        </w:numPr>
        <w:shd w:val="clear" w:color="auto" w:fill="FFFFFF"/>
        <w:ind w:left="0" w:firstLine="360"/>
        <w:jc w:val="both"/>
        <w:textAlignment w:val="baseline"/>
        <w:rPr>
          <w:rFonts w:asciiTheme="majorHAnsi" w:eastAsia="Times New Roman" w:hAnsiTheme="majorHAnsi"/>
          <w:i/>
          <w:sz w:val="20"/>
          <w:szCs w:val="20"/>
          <w:lang w:val="fr-FR"/>
        </w:rPr>
      </w:pPr>
      <w:r w:rsidRPr="00B7724E">
        <w:rPr>
          <w:rFonts w:asciiTheme="majorHAnsi" w:eastAsia="Times New Roman" w:hAnsiTheme="majorHAnsi"/>
          <w:i/>
          <w:spacing w:val="-10"/>
          <w:sz w:val="20"/>
          <w:szCs w:val="20"/>
          <w:bdr w:val="none" w:sz="0" w:space="0" w:color="auto" w:frame="1"/>
          <w:lang w:val="fr-FR"/>
        </w:rPr>
        <w:t>Thắng lợi huy hoàng của cách mạng tháng 8/1945 gắn liền với sự nghiệp của Mặt trận Việt Minh. Thành tích của Mặt trận Việt Minh chính là sự kế tục sự nghiệp cách mạng đã được chuẩn bị từ trước của Hội phản đế đồng minh (1930-1936) và của Mặt trận Dân chủ Đông Dương (1936-1939).</w:t>
      </w:r>
    </w:p>
    <w:p w:rsidR="00FA3D29" w:rsidRPr="00B7724E" w:rsidRDefault="00FA3D29" w:rsidP="00B7724E">
      <w:pPr>
        <w:pStyle w:val="ListParagraph"/>
        <w:numPr>
          <w:ilvl w:val="0"/>
          <w:numId w:val="1"/>
        </w:numPr>
        <w:shd w:val="clear" w:color="auto" w:fill="FFFFFF"/>
        <w:ind w:left="0" w:firstLine="360"/>
        <w:jc w:val="both"/>
        <w:textAlignment w:val="baseline"/>
        <w:rPr>
          <w:rFonts w:asciiTheme="majorHAnsi" w:eastAsia="Times New Roman" w:hAnsiTheme="majorHAnsi"/>
          <w:i/>
          <w:sz w:val="20"/>
          <w:szCs w:val="20"/>
          <w:lang w:val="fr-FR"/>
        </w:rPr>
      </w:pPr>
      <w:r w:rsidRPr="00B7724E">
        <w:rPr>
          <w:rFonts w:asciiTheme="majorHAnsi" w:eastAsia="Times New Roman" w:hAnsiTheme="majorHAnsi"/>
          <w:i/>
          <w:spacing w:val="-6"/>
          <w:sz w:val="20"/>
          <w:szCs w:val="20"/>
          <w:bdr w:val="none" w:sz="0" w:space="0" w:color="auto" w:frame="1"/>
          <w:lang w:val="fr-FR"/>
        </w:rPr>
        <w:t>Tiếp theo Mặt trận Việt Minh là Mặt trận Liên Việt đã góp phần đưa cuộc kháng chiến chống thực dân Pháp đến thắng lợi.</w:t>
      </w:r>
    </w:p>
    <w:p w:rsidR="00FA3D29" w:rsidRPr="00B7724E" w:rsidRDefault="00FA3D29" w:rsidP="00B7724E">
      <w:pPr>
        <w:pStyle w:val="ListParagraph"/>
        <w:numPr>
          <w:ilvl w:val="0"/>
          <w:numId w:val="1"/>
        </w:numPr>
        <w:shd w:val="clear" w:color="auto" w:fill="FFFFFF"/>
        <w:ind w:left="0" w:firstLine="360"/>
        <w:jc w:val="both"/>
        <w:textAlignment w:val="baseline"/>
        <w:rPr>
          <w:rFonts w:asciiTheme="majorHAnsi" w:eastAsia="Times New Roman" w:hAnsiTheme="majorHAnsi"/>
          <w:i/>
          <w:sz w:val="20"/>
          <w:szCs w:val="20"/>
          <w:lang w:val="fr-FR"/>
        </w:rPr>
      </w:pPr>
      <w:r w:rsidRPr="00B7724E">
        <w:rPr>
          <w:rFonts w:asciiTheme="majorHAnsi" w:eastAsia="Times New Roman" w:hAnsiTheme="majorHAnsi"/>
          <w:i/>
          <w:spacing w:val="-6"/>
          <w:sz w:val="20"/>
          <w:szCs w:val="20"/>
          <w:bdr w:val="none" w:sz="0" w:space="0" w:color="auto" w:frame="1"/>
          <w:lang w:val="fr-FR"/>
        </w:rPr>
        <w:t>Kế tục Mặt trận Liên Việt, Mặt trận Tổ quốc Việt Nam ra đời (1955) đã đoàn kết, tập hợp các tầng lớp nhân dân tiến hành cách mạng xã hội chủ nghĩa ở miền Bắc, làm hậu thuẫn vững chắc cho cuộc đấu tranh thống nhất nước nhà.</w:t>
      </w:r>
    </w:p>
    <w:p w:rsidR="00FA3D29" w:rsidRPr="00B7724E" w:rsidRDefault="00FA3D29" w:rsidP="00B7724E">
      <w:pPr>
        <w:pStyle w:val="ListParagraph"/>
        <w:numPr>
          <w:ilvl w:val="0"/>
          <w:numId w:val="1"/>
        </w:numPr>
        <w:shd w:val="clear" w:color="auto" w:fill="FFFFFF"/>
        <w:ind w:left="0" w:firstLine="360"/>
        <w:jc w:val="both"/>
        <w:textAlignment w:val="baseline"/>
        <w:rPr>
          <w:rFonts w:asciiTheme="majorHAnsi" w:eastAsia="Times New Roman" w:hAnsiTheme="majorHAnsi"/>
          <w:i/>
          <w:sz w:val="20"/>
          <w:szCs w:val="20"/>
          <w:lang w:val="fr-FR"/>
        </w:rPr>
      </w:pPr>
      <w:r w:rsidRPr="00B7724E">
        <w:rPr>
          <w:rFonts w:asciiTheme="majorHAnsi" w:eastAsia="Times New Roman" w:hAnsiTheme="majorHAnsi"/>
          <w:i/>
          <w:spacing w:val="-8"/>
          <w:sz w:val="20"/>
          <w:szCs w:val="20"/>
          <w:bdr w:val="none" w:sz="0" w:space="0" w:color="auto" w:frame="1"/>
          <w:lang w:val="fr-FR"/>
        </w:rPr>
        <w:t>Trong cuộc kháng chiến chống Mỹ cứu nước, Mặt trận Tổ quốc Việt Nam đã cùng với Mặt trận dân tộc giải phóng miền Nam Việt Nam và Liên minh các lực lượng dân tộc dân chủ và hoà bình Việt Nam đoàn kết nhân dân cả nước làm tròn sứ mệnh lịch sử vẻ vang: giải phóng miền Nam, bảo vệ miền Bắc XHCN, hoàn thành cuộc cách mạng dân tộc dân chủ nhân dân trong cả nước.</w:t>
      </w:r>
    </w:p>
    <w:p w:rsidR="00FA3D29" w:rsidRPr="00B7724E" w:rsidRDefault="000617C7" w:rsidP="00B7724E">
      <w:pPr>
        <w:shd w:val="clear" w:color="auto" w:fill="FFFFFF"/>
        <w:ind w:firstLine="360"/>
        <w:contextualSpacing/>
        <w:jc w:val="both"/>
        <w:textAlignment w:val="baseline"/>
        <w:rPr>
          <w:rFonts w:asciiTheme="majorHAnsi" w:hAnsiTheme="majorHAnsi"/>
          <w:sz w:val="20"/>
          <w:szCs w:val="20"/>
          <w:lang w:val="fr-FR"/>
        </w:rPr>
      </w:pPr>
      <w:r w:rsidRPr="00B7724E">
        <w:rPr>
          <w:rFonts w:asciiTheme="majorHAnsi" w:eastAsia="Times New Roman" w:hAnsiTheme="majorHAnsi"/>
          <w:sz w:val="20"/>
          <w:szCs w:val="20"/>
          <w:lang w:val="fr-FR"/>
        </w:rPr>
        <w:t xml:space="preserve">Hiện nay, nhiệm vụ, mục tiêu chính trị của MTTQVN là xây dựng khối đại đoàn kết toàn dân </w:t>
      </w:r>
      <w:proofErr w:type="gramStart"/>
      <w:r w:rsidRPr="00B7724E">
        <w:rPr>
          <w:rFonts w:asciiTheme="majorHAnsi" w:eastAsia="Times New Roman" w:hAnsiTheme="majorHAnsi"/>
          <w:sz w:val="20"/>
          <w:szCs w:val="20"/>
          <w:lang w:val="fr-FR"/>
        </w:rPr>
        <w:t>tộc ,</w:t>
      </w:r>
      <w:proofErr w:type="gramEnd"/>
      <w:r w:rsidRPr="00B7724E">
        <w:rPr>
          <w:rFonts w:asciiTheme="majorHAnsi" w:eastAsia="Times New Roman" w:hAnsiTheme="majorHAnsi"/>
          <w:sz w:val="20"/>
          <w:szCs w:val="20"/>
          <w:lang w:val="fr-FR"/>
        </w:rPr>
        <w:t xml:space="preserve"> xây dựng </w:t>
      </w:r>
      <w:r w:rsidR="009417F4" w:rsidRPr="00B7724E">
        <w:rPr>
          <w:rFonts w:asciiTheme="majorHAnsi" w:eastAsia="Times New Roman" w:hAnsiTheme="majorHAnsi"/>
          <w:sz w:val="20"/>
          <w:szCs w:val="20"/>
          <w:lang w:val="fr-FR"/>
        </w:rPr>
        <w:t>đất nước đạt mục tiêu dân giàu, nước mạnh,</w:t>
      </w:r>
      <w:r w:rsidR="00E95707" w:rsidRPr="00B7724E">
        <w:rPr>
          <w:rFonts w:asciiTheme="majorHAnsi" w:eastAsia="Times New Roman" w:hAnsiTheme="majorHAnsi"/>
          <w:sz w:val="20"/>
          <w:szCs w:val="20"/>
          <w:lang w:val="fr-FR"/>
        </w:rPr>
        <w:t xml:space="preserve">XH công bằng, văn minh, </w:t>
      </w:r>
      <w:r w:rsidR="009417F4" w:rsidRPr="00B7724E">
        <w:rPr>
          <w:rFonts w:asciiTheme="majorHAnsi" w:hAnsiTheme="majorHAnsi"/>
          <w:sz w:val="20"/>
          <w:szCs w:val="20"/>
          <w:lang w:val="fr-FR"/>
        </w:rPr>
        <w:t>giữ vững môi trường hòa bình, thuận lợi cho đẩy mạnh công nghiệp hóa, hiện đại hóa</w:t>
      </w:r>
      <w:r w:rsidR="009417F4" w:rsidRPr="00B7724E">
        <w:rPr>
          <w:rFonts w:asciiTheme="majorHAnsi" w:hAnsiTheme="majorHAnsi"/>
          <w:sz w:val="20"/>
          <w:szCs w:val="20"/>
        </w:rPr>
        <w:t>;</w:t>
      </w:r>
      <w:r w:rsidR="009417F4" w:rsidRPr="00B7724E">
        <w:rPr>
          <w:rFonts w:asciiTheme="majorHAnsi" w:hAnsiTheme="majorHAnsi"/>
          <w:sz w:val="20"/>
          <w:szCs w:val="20"/>
          <w:lang w:val="fr-FR"/>
        </w:rPr>
        <w:t xml:space="preserve"> </w:t>
      </w:r>
      <w:proofErr w:type="gramStart"/>
      <w:r w:rsidR="009417F4" w:rsidRPr="00B7724E">
        <w:rPr>
          <w:rFonts w:asciiTheme="majorHAnsi" w:hAnsiTheme="majorHAnsi"/>
          <w:sz w:val="20"/>
          <w:szCs w:val="20"/>
          <w:lang w:val="fr-FR"/>
        </w:rPr>
        <w:t>bảo</w:t>
      </w:r>
      <w:proofErr w:type="gramEnd"/>
      <w:r w:rsidR="009417F4" w:rsidRPr="00B7724E">
        <w:rPr>
          <w:rFonts w:asciiTheme="majorHAnsi" w:hAnsiTheme="majorHAnsi"/>
          <w:sz w:val="20"/>
          <w:szCs w:val="20"/>
          <w:lang w:val="fr-FR"/>
        </w:rPr>
        <w:t xml:space="preserve"> vệ vững chắc độc lập, chủ quyền, thống nhất và toàn vẹn lãnh thổ</w:t>
      </w:r>
      <w:r w:rsidR="002337C8" w:rsidRPr="00B7724E">
        <w:rPr>
          <w:rFonts w:asciiTheme="majorHAnsi" w:hAnsiTheme="majorHAnsi"/>
          <w:sz w:val="20"/>
          <w:szCs w:val="20"/>
          <w:lang w:val="fr-FR"/>
        </w:rPr>
        <w:t>.</w:t>
      </w:r>
    </w:p>
    <w:p w:rsidR="002337C8" w:rsidRPr="00B7724E" w:rsidRDefault="00624532" w:rsidP="00B7724E">
      <w:pPr>
        <w:shd w:val="clear" w:color="auto" w:fill="FFFFFF"/>
        <w:contextualSpacing/>
        <w:jc w:val="both"/>
        <w:textAlignment w:val="baseline"/>
        <w:outlineLvl w:val="0"/>
        <w:rPr>
          <w:rFonts w:asciiTheme="majorHAnsi" w:hAnsiTheme="majorHAnsi"/>
          <w:b/>
          <w:sz w:val="20"/>
          <w:szCs w:val="20"/>
          <w:u w:val="single"/>
          <w:bdr w:val="none" w:sz="0" w:space="0" w:color="auto" w:frame="1"/>
          <w:lang w:val="fr-FR"/>
        </w:rPr>
      </w:pPr>
      <w:proofErr w:type="gramStart"/>
      <w:r w:rsidRPr="00B7724E">
        <w:rPr>
          <w:rFonts w:asciiTheme="majorHAnsi" w:eastAsia="Times New Roman" w:hAnsiTheme="majorHAnsi"/>
          <w:b/>
          <w:bCs/>
          <w:spacing w:val="-7"/>
          <w:kern w:val="36"/>
          <w:sz w:val="20"/>
          <w:szCs w:val="20"/>
          <w:u w:val="single"/>
          <w:lang w:val="fr-FR"/>
        </w:rPr>
        <w:t>b</w:t>
      </w:r>
      <w:proofErr w:type="gramEnd"/>
      <w:r w:rsidR="002337C8" w:rsidRPr="00B7724E">
        <w:rPr>
          <w:rFonts w:asciiTheme="majorHAnsi" w:eastAsia="Times New Roman" w:hAnsiTheme="majorHAnsi"/>
          <w:b/>
          <w:bCs/>
          <w:spacing w:val="-7"/>
          <w:kern w:val="36"/>
          <w:sz w:val="20"/>
          <w:szCs w:val="20"/>
          <w:u w:val="single"/>
          <w:lang w:val="fr-FR"/>
        </w:rPr>
        <w:t xml:space="preserve">/ </w:t>
      </w:r>
      <w:r w:rsidR="002337C8" w:rsidRPr="00B7724E">
        <w:rPr>
          <w:rFonts w:asciiTheme="majorHAnsi" w:hAnsiTheme="majorHAnsi"/>
          <w:b/>
          <w:sz w:val="20"/>
          <w:szCs w:val="20"/>
          <w:u w:val="single"/>
          <w:bdr w:val="none" w:sz="0" w:space="0" w:color="auto" w:frame="1"/>
          <w:lang w:val="fr-FR"/>
        </w:rPr>
        <w:t>Mặt trận Tổ quốc Việt Nam là công cụ thực hiện quyền làm chủ của nhân dân:</w:t>
      </w:r>
    </w:p>
    <w:p w:rsidR="002337C8" w:rsidRPr="00B7724E" w:rsidRDefault="0053024C" w:rsidP="00B7724E">
      <w:pPr>
        <w:shd w:val="clear" w:color="auto" w:fill="FFFFFF"/>
        <w:ind w:firstLine="720"/>
        <w:contextualSpacing/>
        <w:jc w:val="both"/>
        <w:textAlignment w:val="baseline"/>
        <w:outlineLvl w:val="0"/>
        <w:rPr>
          <w:rFonts w:asciiTheme="majorHAnsi" w:hAnsiTheme="majorHAnsi"/>
          <w:sz w:val="20"/>
          <w:szCs w:val="20"/>
          <w:bdr w:val="none" w:sz="0" w:space="0" w:color="auto" w:frame="1"/>
          <w:lang w:val="fr-FR"/>
        </w:rPr>
      </w:pPr>
      <w:r w:rsidRPr="00B7724E">
        <w:rPr>
          <w:rFonts w:asciiTheme="majorHAnsi" w:hAnsiTheme="majorHAnsi"/>
          <w:sz w:val="20"/>
          <w:szCs w:val="20"/>
          <w:bdr w:val="none" w:sz="0" w:space="0" w:color="auto" w:frame="1"/>
          <w:lang w:val="fr-FR"/>
        </w:rPr>
        <w:t xml:space="preserve">Nhân dân sử dụng &amp; thông qua MTTQVN để thực hiện quyền làm chủ của mình: MTTQVN đại diện </w:t>
      </w:r>
      <w:r w:rsidR="00E95707" w:rsidRPr="00B7724E">
        <w:rPr>
          <w:rFonts w:asciiTheme="majorHAnsi" w:hAnsiTheme="majorHAnsi"/>
          <w:sz w:val="20"/>
          <w:szCs w:val="20"/>
          <w:bdr w:val="none" w:sz="0" w:space="0" w:color="auto" w:frame="1"/>
          <w:lang w:val="fr-FR"/>
        </w:rPr>
        <w:t xml:space="preserve"> bảo vệ quyền và lợi ích hợp pháp, chính đáng của nhân dân, chăm lo đời sống của người dân</w:t>
      </w:r>
      <w:r w:rsidR="00272D88" w:rsidRPr="00B7724E">
        <w:rPr>
          <w:rFonts w:asciiTheme="majorHAnsi" w:hAnsiTheme="majorHAnsi"/>
          <w:sz w:val="20"/>
          <w:szCs w:val="20"/>
          <w:bdr w:val="none" w:sz="0" w:space="0" w:color="auto" w:frame="1"/>
          <w:lang w:val="fr-FR"/>
        </w:rPr>
        <w:t xml:space="preserve"> trong việc vận động các tầng lớp nhân dân đẩy mạnh phong trào hành động, thực hiện thắng lợi các chương trình kinh tế XH </w:t>
      </w:r>
      <w:r w:rsidR="00E95707" w:rsidRPr="00B7724E">
        <w:rPr>
          <w:rFonts w:asciiTheme="majorHAnsi" w:hAnsiTheme="majorHAnsi"/>
          <w:sz w:val="20"/>
          <w:szCs w:val="20"/>
          <w:bdr w:val="none" w:sz="0" w:space="0" w:color="auto" w:frame="1"/>
          <w:lang w:val="fr-FR"/>
        </w:rPr>
        <w:t>, thực hiện dân chủ và xây dựng XH lành mạnh; tham gia xây dựng Đảng, Nhà nước; giáo dục lý tưởng và đạo đức cách mạng, quyền và nghĩa vụ công dân, tăng cường mối liên hệ giữa nhân dân với Đảng và Nhà nước.</w:t>
      </w:r>
    </w:p>
    <w:p w:rsidR="002337C8" w:rsidRPr="00B7724E" w:rsidRDefault="00624532" w:rsidP="00B7724E">
      <w:pPr>
        <w:shd w:val="clear" w:color="auto" w:fill="FFFFFF"/>
        <w:contextualSpacing/>
        <w:jc w:val="both"/>
        <w:textAlignment w:val="baseline"/>
        <w:outlineLvl w:val="0"/>
        <w:rPr>
          <w:rFonts w:asciiTheme="majorHAnsi" w:hAnsiTheme="majorHAnsi"/>
          <w:b/>
          <w:sz w:val="20"/>
          <w:szCs w:val="20"/>
          <w:u w:val="single"/>
          <w:bdr w:val="none" w:sz="0" w:space="0" w:color="auto" w:frame="1"/>
          <w:lang w:val="fr-FR"/>
        </w:rPr>
      </w:pPr>
      <w:proofErr w:type="gramStart"/>
      <w:r w:rsidRPr="00B7724E">
        <w:rPr>
          <w:rFonts w:asciiTheme="majorHAnsi" w:eastAsia="Times New Roman" w:hAnsiTheme="majorHAnsi"/>
          <w:b/>
          <w:bCs/>
          <w:spacing w:val="-7"/>
          <w:kern w:val="36"/>
          <w:sz w:val="20"/>
          <w:szCs w:val="20"/>
          <w:u w:val="single"/>
          <w:lang w:val="fr-FR"/>
        </w:rPr>
        <w:t>c</w:t>
      </w:r>
      <w:proofErr w:type="gramEnd"/>
      <w:r w:rsidR="002337C8" w:rsidRPr="00B7724E">
        <w:rPr>
          <w:rFonts w:asciiTheme="majorHAnsi" w:eastAsia="Times New Roman" w:hAnsiTheme="majorHAnsi"/>
          <w:b/>
          <w:bCs/>
          <w:spacing w:val="-7"/>
          <w:kern w:val="36"/>
          <w:sz w:val="20"/>
          <w:szCs w:val="20"/>
          <w:u w:val="single"/>
          <w:lang w:val="fr-FR"/>
        </w:rPr>
        <w:t xml:space="preserve">/ </w:t>
      </w:r>
      <w:r w:rsidR="002337C8" w:rsidRPr="00B7724E">
        <w:rPr>
          <w:rFonts w:asciiTheme="majorHAnsi" w:hAnsiTheme="majorHAnsi"/>
          <w:b/>
          <w:sz w:val="20"/>
          <w:szCs w:val="20"/>
          <w:u w:val="single"/>
          <w:bdr w:val="none" w:sz="0" w:space="0" w:color="auto" w:frame="1"/>
          <w:lang w:val="fr-FR"/>
        </w:rPr>
        <w:t xml:space="preserve">Mặt trận Tổ quốc Việt Nam là cơ sở chính trị của chính quyền nhân dân: </w:t>
      </w:r>
    </w:p>
    <w:p w:rsidR="002337C8" w:rsidRPr="00B7724E" w:rsidRDefault="00E86D70" w:rsidP="00B7724E">
      <w:pPr>
        <w:shd w:val="clear" w:color="auto" w:fill="FFFFFF"/>
        <w:ind w:firstLine="720"/>
        <w:contextualSpacing/>
        <w:jc w:val="both"/>
        <w:textAlignment w:val="baseline"/>
        <w:outlineLvl w:val="0"/>
        <w:rPr>
          <w:rFonts w:asciiTheme="majorHAnsi" w:eastAsia="Times New Roman" w:hAnsiTheme="majorHAnsi"/>
          <w:bCs/>
          <w:spacing w:val="-7"/>
          <w:kern w:val="36"/>
          <w:sz w:val="20"/>
          <w:szCs w:val="20"/>
          <w:lang w:val="fr-FR"/>
        </w:rPr>
      </w:pPr>
      <w:r w:rsidRPr="00B7724E">
        <w:rPr>
          <w:rFonts w:asciiTheme="majorHAnsi" w:eastAsia="Times New Roman" w:hAnsiTheme="majorHAnsi"/>
          <w:bCs/>
          <w:spacing w:val="-7"/>
          <w:kern w:val="36"/>
          <w:sz w:val="20"/>
          <w:szCs w:val="20"/>
          <w:lang w:val="fr-FR"/>
        </w:rPr>
        <w:t xml:space="preserve">-MTTQ là nơi thể hiện ý chí, nguyện vọng của nhân dân, đặt ra các yêu cầu để cho chính quyền xây dựng các chính </w:t>
      </w:r>
      <w:proofErr w:type="gramStart"/>
      <w:r w:rsidRPr="00B7724E">
        <w:rPr>
          <w:rFonts w:asciiTheme="majorHAnsi" w:eastAsia="Times New Roman" w:hAnsiTheme="majorHAnsi"/>
          <w:bCs/>
          <w:spacing w:val="-7"/>
          <w:kern w:val="36"/>
          <w:sz w:val="20"/>
          <w:szCs w:val="20"/>
          <w:lang w:val="fr-FR"/>
        </w:rPr>
        <w:t>sách ,</w:t>
      </w:r>
      <w:proofErr w:type="gramEnd"/>
      <w:r w:rsidRPr="00B7724E">
        <w:rPr>
          <w:rFonts w:asciiTheme="majorHAnsi" w:eastAsia="Times New Roman" w:hAnsiTheme="majorHAnsi"/>
          <w:bCs/>
          <w:spacing w:val="-7"/>
          <w:kern w:val="36"/>
          <w:sz w:val="20"/>
          <w:szCs w:val="20"/>
          <w:lang w:val="fr-FR"/>
        </w:rPr>
        <w:t xml:space="preserve"> đường lối hợp lòng dân.</w:t>
      </w:r>
    </w:p>
    <w:p w:rsidR="00E86D70" w:rsidRPr="00B7724E" w:rsidRDefault="00E86D70" w:rsidP="00B7724E">
      <w:pPr>
        <w:shd w:val="clear" w:color="auto" w:fill="FFFFFF"/>
        <w:ind w:firstLine="720"/>
        <w:contextualSpacing/>
        <w:jc w:val="both"/>
        <w:textAlignment w:val="baseline"/>
        <w:outlineLvl w:val="0"/>
        <w:rPr>
          <w:rFonts w:asciiTheme="majorHAnsi" w:hAnsiTheme="majorHAnsi"/>
          <w:sz w:val="20"/>
          <w:szCs w:val="20"/>
          <w:lang w:val="fr-FR"/>
        </w:rPr>
      </w:pPr>
      <w:r w:rsidRPr="00B7724E">
        <w:rPr>
          <w:rFonts w:asciiTheme="majorHAnsi" w:eastAsia="Times New Roman" w:hAnsiTheme="majorHAnsi"/>
          <w:bCs/>
          <w:spacing w:val="-7"/>
          <w:kern w:val="36"/>
          <w:sz w:val="20"/>
          <w:szCs w:val="20"/>
          <w:lang w:val="fr-FR"/>
        </w:rPr>
        <w:t xml:space="preserve">- </w:t>
      </w:r>
      <w:r w:rsidRPr="00B7724E">
        <w:rPr>
          <w:rFonts w:asciiTheme="majorHAnsi" w:hAnsiTheme="majorHAnsi"/>
          <w:sz w:val="20"/>
          <w:szCs w:val="20"/>
          <w:lang w:val="fr-FR"/>
        </w:rPr>
        <w:t xml:space="preserve">Trong quá trình ra các quyết định về quản lý và điều hành, Nhà nước các cấp cần lắng nghe những </w:t>
      </w:r>
      <w:r w:rsidR="00272D88" w:rsidRPr="00B7724E">
        <w:rPr>
          <w:rFonts w:asciiTheme="majorHAnsi" w:hAnsiTheme="majorHAnsi"/>
          <w:sz w:val="20"/>
          <w:szCs w:val="20"/>
          <w:lang w:val="fr-FR"/>
        </w:rPr>
        <w:t xml:space="preserve">tham khảo, </w:t>
      </w:r>
      <w:r w:rsidRPr="00B7724E">
        <w:rPr>
          <w:rFonts w:asciiTheme="majorHAnsi" w:hAnsiTheme="majorHAnsi"/>
          <w:sz w:val="20"/>
          <w:szCs w:val="20"/>
          <w:lang w:val="fr-FR"/>
        </w:rPr>
        <w:t>kiến nghị của Mặt trận và các đoàn thể. Nhà nước căn cứ qui chế tổ chức và cơ chế hoạt động để giải quyết tốt mối quan hệ giữa Nhà nước với Mặt trận.</w:t>
      </w:r>
    </w:p>
    <w:p w:rsidR="00272D88" w:rsidRPr="00B7724E" w:rsidRDefault="00272D88" w:rsidP="00B7724E">
      <w:pPr>
        <w:pStyle w:val="NormalWeb"/>
        <w:spacing w:before="0" w:beforeAutospacing="0" w:after="0" w:afterAutospacing="0"/>
        <w:ind w:firstLine="720"/>
        <w:contextualSpacing/>
        <w:jc w:val="both"/>
        <w:rPr>
          <w:rFonts w:asciiTheme="majorHAnsi" w:hAnsiTheme="majorHAnsi"/>
          <w:sz w:val="20"/>
          <w:szCs w:val="20"/>
          <w:lang w:val="fr-FR"/>
        </w:rPr>
      </w:pPr>
      <w:r w:rsidRPr="00B7724E">
        <w:rPr>
          <w:rFonts w:asciiTheme="majorHAnsi" w:hAnsiTheme="majorHAnsi"/>
          <w:sz w:val="20"/>
          <w:szCs w:val="20"/>
          <w:lang w:val="fr-FR"/>
        </w:rPr>
        <w:t xml:space="preserve">- Một trong những nội dung quan trọng của cải cách bộ máy Nhà nước hiện nay là tăng cường mối quan hệ mật thiết giữa Nhà nước với Mặt trận Tổ quốc và các đoàn thể nhân dân. </w:t>
      </w:r>
      <w:r w:rsidR="00E33CD4" w:rsidRPr="00B7724E">
        <w:rPr>
          <w:rFonts w:asciiTheme="majorHAnsi" w:hAnsiTheme="majorHAnsi"/>
          <w:sz w:val="20"/>
          <w:szCs w:val="20"/>
          <w:lang w:val="fr-FR"/>
        </w:rPr>
        <w:t>Đ</w:t>
      </w:r>
      <w:r w:rsidRPr="00B7724E">
        <w:rPr>
          <w:rFonts w:asciiTheme="majorHAnsi" w:hAnsiTheme="majorHAnsi"/>
          <w:sz w:val="20"/>
          <w:szCs w:val="20"/>
          <w:lang w:val="fr-FR"/>
        </w:rPr>
        <w:t xml:space="preserve">ể Mặt trận làm tròn trách nhiệm </w:t>
      </w:r>
      <w:r w:rsidRPr="00B7724E">
        <w:rPr>
          <w:rFonts w:asciiTheme="majorHAnsi" w:hAnsiTheme="majorHAnsi"/>
          <w:b/>
          <w:sz w:val="20"/>
          <w:szCs w:val="20"/>
          <w:lang w:val="fr-FR"/>
        </w:rPr>
        <w:t>là cơ sở chính trị</w:t>
      </w:r>
      <w:r w:rsidR="00E33CD4" w:rsidRPr="00B7724E">
        <w:rPr>
          <w:rFonts w:asciiTheme="majorHAnsi" w:hAnsiTheme="majorHAnsi"/>
          <w:b/>
          <w:sz w:val="20"/>
          <w:szCs w:val="20"/>
          <w:lang w:val="fr-FR"/>
        </w:rPr>
        <w:t xml:space="preserve"> </w:t>
      </w:r>
      <w:r w:rsidRPr="00B7724E">
        <w:rPr>
          <w:rFonts w:asciiTheme="majorHAnsi" w:hAnsiTheme="majorHAnsi"/>
          <w:b/>
          <w:sz w:val="20"/>
          <w:szCs w:val="20"/>
          <w:lang w:val="fr-FR"/>
        </w:rPr>
        <w:t>của chính quyền nhân dân</w:t>
      </w:r>
      <w:r w:rsidRPr="00B7724E">
        <w:rPr>
          <w:rFonts w:asciiTheme="majorHAnsi" w:hAnsiTheme="majorHAnsi"/>
          <w:sz w:val="20"/>
          <w:szCs w:val="20"/>
          <w:lang w:val="fr-FR"/>
        </w:rPr>
        <w:t>, sự phối hợp giữa Mặt trận với Nhà nước phải như nghị quyết đại hội VIII của Đảng đã khẳng định: " Thực hiện thành nề nếp việc Đảng và Nhà nước cùng bàn bạc và tham khảo ý kiến của Mặt trận về những quyết định chủ trương lớn" ngày một chặt chẽ và cụ thể hơn.</w:t>
      </w:r>
    </w:p>
    <w:p w:rsidR="00355F13" w:rsidRDefault="00272D88" w:rsidP="00B7724E">
      <w:pPr>
        <w:shd w:val="clear" w:color="auto" w:fill="FFFFFF"/>
        <w:ind w:firstLine="720"/>
        <w:contextualSpacing/>
        <w:jc w:val="both"/>
        <w:textAlignment w:val="baseline"/>
        <w:outlineLvl w:val="0"/>
        <w:rPr>
          <w:rFonts w:asciiTheme="majorHAnsi" w:eastAsia="Times New Roman" w:hAnsiTheme="majorHAnsi"/>
          <w:bCs/>
          <w:spacing w:val="-7"/>
          <w:kern w:val="36"/>
          <w:sz w:val="20"/>
          <w:szCs w:val="20"/>
          <w:lang w:val="fr-FR"/>
        </w:rPr>
      </w:pPr>
      <w:r w:rsidRPr="00B7724E">
        <w:rPr>
          <w:rFonts w:asciiTheme="majorHAnsi" w:eastAsia="Times New Roman" w:hAnsiTheme="majorHAnsi"/>
          <w:bCs/>
          <w:spacing w:val="-7"/>
          <w:kern w:val="36"/>
          <w:sz w:val="20"/>
          <w:szCs w:val="20"/>
          <w:lang w:val="fr-FR"/>
        </w:rPr>
        <w:t xml:space="preserve">Ví dụ: Trong đợt bầu cử vừa qua, 22/5/ </w:t>
      </w:r>
      <w:proofErr w:type="gramStart"/>
      <w:r w:rsidRPr="00B7724E">
        <w:rPr>
          <w:rFonts w:asciiTheme="majorHAnsi" w:eastAsia="Times New Roman" w:hAnsiTheme="majorHAnsi"/>
          <w:bCs/>
          <w:spacing w:val="-7"/>
          <w:kern w:val="36"/>
          <w:sz w:val="20"/>
          <w:szCs w:val="20"/>
          <w:lang w:val="fr-FR"/>
        </w:rPr>
        <w:t>2016 ,</w:t>
      </w:r>
      <w:proofErr w:type="gramEnd"/>
      <w:r w:rsidRPr="00B7724E">
        <w:rPr>
          <w:rFonts w:asciiTheme="majorHAnsi" w:eastAsia="Times New Roman" w:hAnsiTheme="majorHAnsi"/>
          <w:bCs/>
          <w:spacing w:val="-7"/>
          <w:kern w:val="36"/>
          <w:sz w:val="20"/>
          <w:szCs w:val="20"/>
          <w:lang w:val="fr-FR"/>
        </w:rPr>
        <w:t xml:space="preserve"> MTTQ đứng ra tổ chức hiệp thương đề cử ra các ứng cử viên để bầu cử </w:t>
      </w:r>
      <w:r w:rsidR="00624532" w:rsidRPr="00B7724E">
        <w:rPr>
          <w:rFonts w:asciiTheme="majorHAnsi" w:eastAsia="Times New Roman" w:hAnsiTheme="majorHAnsi"/>
          <w:bCs/>
          <w:spacing w:val="-7"/>
          <w:kern w:val="36"/>
          <w:sz w:val="20"/>
          <w:szCs w:val="20"/>
          <w:lang w:val="fr-FR"/>
        </w:rPr>
        <w:t xml:space="preserve">          </w:t>
      </w:r>
    </w:p>
    <w:p w:rsidR="006B54B2" w:rsidRPr="00B7724E" w:rsidRDefault="00624532" w:rsidP="00B7724E">
      <w:pPr>
        <w:shd w:val="clear" w:color="auto" w:fill="FFFFFF"/>
        <w:ind w:firstLine="720"/>
        <w:contextualSpacing/>
        <w:jc w:val="both"/>
        <w:textAlignment w:val="baseline"/>
        <w:outlineLvl w:val="0"/>
        <w:rPr>
          <w:rFonts w:asciiTheme="majorHAnsi" w:eastAsia="Times New Roman" w:hAnsiTheme="majorHAnsi"/>
          <w:bCs/>
          <w:spacing w:val="-7"/>
          <w:kern w:val="36"/>
          <w:sz w:val="20"/>
          <w:szCs w:val="20"/>
          <w:lang w:val="fr-FR"/>
        </w:rPr>
      </w:pPr>
      <w:r w:rsidRPr="00B7724E">
        <w:rPr>
          <w:rFonts w:asciiTheme="majorHAnsi" w:eastAsia="Times New Roman" w:hAnsiTheme="majorHAnsi"/>
          <w:bCs/>
          <w:spacing w:val="-7"/>
          <w:kern w:val="36"/>
          <w:sz w:val="20"/>
          <w:szCs w:val="20"/>
          <w:lang w:val="fr-FR"/>
        </w:rPr>
        <w:t>Sau đó, sẽ bầu ra đại biểu cho HĐND, UBND            từ đó, bầu ra chính quyền.</w:t>
      </w:r>
    </w:p>
    <w:p w:rsidR="00802AA7" w:rsidRPr="00B7724E" w:rsidRDefault="00624532" w:rsidP="00B7724E">
      <w:pPr>
        <w:contextualSpacing/>
        <w:jc w:val="both"/>
        <w:rPr>
          <w:rFonts w:asciiTheme="majorHAnsi" w:eastAsia="Times New Roman" w:hAnsiTheme="majorHAnsi"/>
          <w:b/>
          <w:bCs/>
          <w:spacing w:val="-7"/>
          <w:kern w:val="36"/>
          <w:sz w:val="20"/>
          <w:szCs w:val="20"/>
          <w:lang w:val="fr-FR"/>
        </w:rPr>
      </w:pPr>
      <w:r w:rsidRPr="00B7724E">
        <w:rPr>
          <w:rFonts w:asciiTheme="majorHAnsi" w:eastAsia="Times New Roman" w:hAnsiTheme="majorHAnsi"/>
          <w:b/>
          <w:bCs/>
          <w:spacing w:val="-7"/>
          <w:kern w:val="36"/>
          <w:sz w:val="20"/>
          <w:szCs w:val="20"/>
          <w:lang w:val="fr-FR"/>
        </w:rPr>
        <w:t>2/</w:t>
      </w:r>
      <w:r w:rsidR="006B54B2" w:rsidRPr="00B7724E">
        <w:rPr>
          <w:rFonts w:asciiTheme="majorHAnsi" w:eastAsia="Times New Roman" w:hAnsiTheme="majorHAnsi"/>
          <w:b/>
          <w:bCs/>
          <w:spacing w:val="-7"/>
          <w:kern w:val="36"/>
          <w:sz w:val="20"/>
          <w:szCs w:val="20"/>
          <w:lang w:val="fr-FR"/>
        </w:rPr>
        <w:t>Vai trò của Mặt trận tổ quốc Việt Nam</w:t>
      </w:r>
      <w:r w:rsidRPr="00B7724E">
        <w:rPr>
          <w:rFonts w:asciiTheme="majorHAnsi" w:eastAsia="Times New Roman" w:hAnsiTheme="majorHAnsi"/>
          <w:b/>
          <w:bCs/>
          <w:spacing w:val="-7"/>
          <w:kern w:val="36"/>
          <w:sz w:val="20"/>
          <w:szCs w:val="20"/>
          <w:lang w:val="fr-FR"/>
        </w:rPr>
        <w:t>:</w:t>
      </w:r>
    </w:p>
    <w:p w:rsidR="00624532" w:rsidRPr="00B7724E" w:rsidRDefault="00624532" w:rsidP="00B7724E">
      <w:pPr>
        <w:contextualSpacing/>
        <w:jc w:val="both"/>
        <w:rPr>
          <w:rFonts w:asciiTheme="majorHAnsi" w:hAnsiTheme="majorHAnsi"/>
          <w:b/>
          <w:sz w:val="20"/>
          <w:szCs w:val="20"/>
          <w:lang w:val="fr-FR"/>
        </w:rPr>
      </w:pPr>
      <w:proofErr w:type="gramStart"/>
      <w:r w:rsidRPr="00B7724E">
        <w:rPr>
          <w:rFonts w:asciiTheme="majorHAnsi" w:hAnsiTheme="majorHAnsi"/>
          <w:b/>
          <w:sz w:val="20"/>
          <w:szCs w:val="20"/>
          <w:lang w:val="fr-FR"/>
        </w:rPr>
        <w:t>a</w:t>
      </w:r>
      <w:proofErr w:type="gramEnd"/>
      <w:r w:rsidRPr="00B7724E">
        <w:rPr>
          <w:rFonts w:asciiTheme="majorHAnsi" w:hAnsiTheme="majorHAnsi"/>
          <w:b/>
          <w:sz w:val="20"/>
          <w:szCs w:val="20"/>
          <w:lang w:val="fr-FR"/>
        </w:rPr>
        <w:t>/ Xây dựng khối đại đoàn kết dân tộc, phát huy quyền làm chủ của nhân dân:</w:t>
      </w:r>
    </w:p>
    <w:p w:rsidR="00624532" w:rsidRPr="00B7724E" w:rsidRDefault="00966174" w:rsidP="00B7724E">
      <w:pPr>
        <w:ind w:firstLine="720"/>
        <w:contextualSpacing/>
        <w:jc w:val="both"/>
        <w:rPr>
          <w:rFonts w:asciiTheme="majorHAnsi" w:hAnsiTheme="majorHAnsi"/>
          <w:sz w:val="20"/>
          <w:szCs w:val="20"/>
          <w:lang w:val="fr-FR"/>
        </w:rPr>
      </w:pPr>
      <w:r w:rsidRPr="00B7724E">
        <w:rPr>
          <w:rFonts w:asciiTheme="majorHAnsi" w:hAnsiTheme="majorHAnsi"/>
          <w:sz w:val="20"/>
          <w:szCs w:val="20"/>
          <w:lang w:val="fr-FR"/>
        </w:rPr>
        <w:t>MTTQVN tập hợp, xây dựng, củng cố khối đại đoàn kết dân tộc trên cơ sở vì lợi ích chung của dân tộc bằng cách vận động, tuyên truyền, động viên nhân dân phát huy quyền làm chủ, thực hiện đường lối, chủ trương chính sách của Đảng, nghiêm chỉnh thi hành hiến pháp và pháp luật, tăng cường sự nhất trí về chính trị và tinh thần trong nhân dân.</w:t>
      </w:r>
    </w:p>
    <w:p w:rsidR="002B532D" w:rsidRPr="00B7724E" w:rsidRDefault="00966174" w:rsidP="00B7724E">
      <w:pPr>
        <w:shd w:val="clear" w:color="auto" w:fill="FFFFFF"/>
        <w:ind w:firstLine="720"/>
        <w:contextualSpacing/>
        <w:jc w:val="both"/>
        <w:textAlignment w:val="baseline"/>
        <w:rPr>
          <w:rFonts w:asciiTheme="majorHAnsi" w:eastAsia="Times New Roman" w:hAnsiTheme="majorHAnsi"/>
          <w:spacing w:val="-6"/>
          <w:sz w:val="20"/>
          <w:szCs w:val="20"/>
          <w:bdr w:val="none" w:sz="0" w:space="0" w:color="auto" w:frame="1"/>
          <w:lang w:val="fr-FR"/>
        </w:rPr>
      </w:pPr>
      <w:r w:rsidRPr="00B7724E">
        <w:rPr>
          <w:rFonts w:asciiTheme="majorHAnsi" w:eastAsia="Times New Roman" w:hAnsiTheme="majorHAnsi"/>
          <w:spacing w:val="-6"/>
          <w:sz w:val="20"/>
          <w:szCs w:val="20"/>
          <w:bdr w:val="none" w:sz="0" w:space="0" w:color="auto" w:frame="1"/>
          <w:lang w:val="fr-FR"/>
        </w:rPr>
        <w:t>Thông qua những cá nhân tiêu biểu trong các giai tầng xã hội: nhân sĩ, trí thức, người dân tộc thiểu số, chức sắc các tôn giáo, người Việt Nam ở nước ngoài... Đó là những người có uy tín cao, có quan hệ và ảnh hưởng tốt, có sức thuyết phục đối với mỗi giai cấp, tầng lớp xã hội, mỗi dân tộc, mỗi tôn giáo, mỗi cộng đồng người Việt Nam định cư ở nước ngoài...</w:t>
      </w:r>
      <w:r w:rsidR="002B532D" w:rsidRPr="00B7724E">
        <w:rPr>
          <w:rFonts w:asciiTheme="majorHAnsi" w:eastAsia="Times New Roman" w:hAnsiTheme="majorHAnsi"/>
          <w:spacing w:val="-6"/>
          <w:sz w:val="20"/>
          <w:szCs w:val="20"/>
          <w:bdr w:val="none" w:sz="0" w:space="0" w:color="auto" w:frame="1"/>
          <w:lang w:val="fr-FR"/>
        </w:rPr>
        <w:t xml:space="preserve"> Mặt trận Tổ quốc</w:t>
      </w:r>
      <w:r w:rsidR="002B532D" w:rsidRPr="00B7724E">
        <w:rPr>
          <w:rFonts w:asciiTheme="majorHAnsi" w:eastAsia="Times New Roman" w:hAnsiTheme="majorHAnsi"/>
          <w:spacing w:val="-6"/>
          <w:sz w:val="20"/>
          <w:szCs w:val="20"/>
          <w:lang w:val="fr-FR"/>
        </w:rPr>
        <w:t> </w:t>
      </w:r>
      <w:r w:rsidR="002B532D" w:rsidRPr="00B7724E">
        <w:rPr>
          <w:rFonts w:asciiTheme="majorHAnsi" w:eastAsia="Times New Roman" w:hAnsiTheme="majorHAnsi"/>
          <w:spacing w:val="-6"/>
          <w:sz w:val="20"/>
          <w:szCs w:val="20"/>
          <w:bdr w:val="none" w:sz="0" w:space="0" w:color="auto" w:frame="1"/>
          <w:lang w:val="fr-FR"/>
        </w:rPr>
        <w:t>tăng cường</w:t>
      </w:r>
      <w:r w:rsidR="002B532D" w:rsidRPr="00B7724E">
        <w:rPr>
          <w:rFonts w:asciiTheme="majorHAnsi" w:eastAsia="Times New Roman" w:hAnsiTheme="majorHAnsi"/>
          <w:spacing w:val="-6"/>
          <w:sz w:val="20"/>
          <w:szCs w:val="20"/>
          <w:lang w:val="fr-FR"/>
        </w:rPr>
        <w:t> </w:t>
      </w:r>
      <w:r w:rsidR="002B532D" w:rsidRPr="00B7724E">
        <w:rPr>
          <w:rFonts w:asciiTheme="majorHAnsi" w:eastAsia="Times New Roman" w:hAnsiTheme="majorHAnsi"/>
          <w:spacing w:val="-6"/>
          <w:sz w:val="20"/>
          <w:szCs w:val="20"/>
          <w:bdr w:val="none" w:sz="0" w:space="0" w:color="auto" w:frame="1"/>
          <w:lang w:val="fr-FR"/>
        </w:rPr>
        <w:t>tập hợp lôi cuốn lớp người mà họ có quan hệ và ảnh hưởng tham gia vào khối đại đoàn kết dân tộc, cùng nhau thực hiện chương trình phối hợp thống nhất hành động chung vì sự nghiệp xây dựng và bảo vệ Tổ quốc.</w:t>
      </w:r>
    </w:p>
    <w:tbl>
      <w:tblPr>
        <w:tblW w:w="10915" w:type="dxa"/>
        <w:shd w:val="clear" w:color="auto" w:fill="FFFFFF"/>
        <w:tblCellMar>
          <w:left w:w="0" w:type="dxa"/>
          <w:right w:w="0" w:type="dxa"/>
        </w:tblCellMar>
        <w:tblLook w:val="04A0" w:firstRow="1" w:lastRow="0" w:firstColumn="1" w:lastColumn="0" w:noHBand="0" w:noVBand="1"/>
      </w:tblPr>
      <w:tblGrid>
        <w:gridCol w:w="10915"/>
      </w:tblGrid>
      <w:tr w:rsidR="003C7772" w:rsidRPr="00B7724E" w:rsidTr="00E33CD4">
        <w:tc>
          <w:tcPr>
            <w:tcW w:w="5000" w:type="pct"/>
            <w:shd w:val="clear" w:color="auto" w:fill="FFFFFF"/>
            <w:vAlign w:val="center"/>
            <w:hideMark/>
          </w:tcPr>
          <w:p w:rsidR="003C7772" w:rsidRPr="00B7724E" w:rsidRDefault="003C7772" w:rsidP="00B7724E">
            <w:pPr>
              <w:contextualSpacing/>
              <w:jc w:val="both"/>
              <w:rPr>
                <w:rFonts w:asciiTheme="majorHAnsi" w:hAnsiTheme="majorHAnsi"/>
                <w:bCs/>
                <w:sz w:val="20"/>
                <w:szCs w:val="20"/>
                <w:lang w:val="fr-FR"/>
              </w:rPr>
            </w:pPr>
            <w:r w:rsidRPr="00B7724E">
              <w:rPr>
                <w:rFonts w:asciiTheme="majorHAnsi" w:hAnsiTheme="majorHAnsi"/>
                <w:sz w:val="20"/>
                <w:szCs w:val="20"/>
                <w:lang w:val="fr-FR"/>
              </w:rPr>
              <w:t xml:space="preserve">        Ðại đoàn kết toàn dân tộc là truyền thống quý báu của dân tộc ta. MTTQ Việt Nam đã và đang kế thừa, phát huy truyền thống vẻ vang của Mặt trận Dân tộc thống nhất Việt Nam, góp phần to lớn tạo nên sự đồng thuận trong các tầng lớp nhân dân; tuyên truyền, động viên nhân dân phát huy quyền làm chủ, thực hiện đường lối, chủ trương của Ðảng, chính sách, pháp luật của Nhà nước. Các phong trào thi đua yêu nước, các cuộc vận động xã hội rộng lớn do Mặt trận  và các tổ chức thành viên phát động ngày càng đi vào cuộc sống, được các tầng lớp nhân dân hưởng ứng tích cực. Ðặc biệt, các phong trào, cuộc vận động về đoàn kết giúp nhau phát triển kinh tế, xóa đói, giảm nghèo thông qua cuộc vận động vì người nghèo, đền ơn đáp nghĩa thông qua </w:t>
            </w:r>
            <w:r w:rsidRPr="00B7724E">
              <w:rPr>
                <w:rFonts w:asciiTheme="majorHAnsi" w:hAnsiTheme="majorHAnsi"/>
                <w:sz w:val="20"/>
                <w:szCs w:val="20"/>
                <w:shd w:val="clear" w:color="auto" w:fill="FFFFFF"/>
                <w:lang w:val="fr-FR"/>
              </w:rPr>
              <w:t>các cuộc thăm hỏi các bà mẹ VN anh hùng và các  cụ người cao tuổi, các thương binh có công trong hai cuộc kháng chiến chống thực dân Pháp và đế quốc Mĩ, trong sự nghiệp xây dựng và bảo vệ Tổ quốc hiện nay</w:t>
            </w:r>
            <w:r w:rsidRPr="00B7724E">
              <w:rPr>
                <w:rFonts w:asciiTheme="majorHAnsi" w:hAnsiTheme="majorHAnsi"/>
                <w:sz w:val="20"/>
                <w:szCs w:val="20"/>
                <w:lang w:val="fr-FR"/>
              </w:rPr>
              <w:t xml:space="preserve">. </w:t>
            </w:r>
            <w:r w:rsidRPr="00B7724E">
              <w:rPr>
                <w:rFonts w:asciiTheme="majorHAnsi" w:hAnsiTheme="majorHAnsi"/>
                <w:color w:val="FF0000"/>
                <w:sz w:val="20"/>
                <w:szCs w:val="20"/>
                <w:lang w:val="fr-FR"/>
              </w:rPr>
              <w:t xml:space="preserve">Đặc biệt mỗi dộ xuân về, MTTQ TP phối hợp với Đài truyền hình TPHCM tổ chức bán đấu giá các cổ vật cho giới doanh nhân, nghệ sĩ nhằm gây quỹ hỗ trợ quà tết cho người nghèo. </w:t>
            </w:r>
            <w:r w:rsidRPr="00B7724E">
              <w:rPr>
                <w:rFonts w:asciiTheme="majorHAnsi" w:hAnsiTheme="majorHAnsi"/>
                <w:color w:val="FF0000"/>
                <w:sz w:val="20"/>
                <w:szCs w:val="20"/>
                <w:lang w:val="fr-FR"/>
              </w:rPr>
              <w:lastRenderedPageBreak/>
              <w:t xml:space="preserve">Đồng thời chăm lo và phát huy vai trò của người dân tộc thiểu số, chức sắc tôn giáo.Nhân dịp Đại hội Phật Đản, Đại hội công giáo, MTTQ TPHCM </w:t>
            </w:r>
            <w:r w:rsidRPr="00B7724E">
              <w:rPr>
                <w:rFonts w:asciiTheme="majorHAnsi" w:hAnsiTheme="majorHAnsi"/>
                <w:bCs/>
                <w:color w:val="FF0000"/>
                <w:sz w:val="20"/>
                <w:szCs w:val="20"/>
                <w:lang w:val="fr-FR"/>
              </w:rPr>
              <w:t>đến thăm và chúc mừng các tổ chức, chức sắc, tín đồ, giáo dân của  Phật giáo và Công giáo tiêu biểu với mong muốn</w:t>
            </w:r>
            <w:r w:rsidRPr="00B7724E">
              <w:rPr>
                <w:rFonts w:asciiTheme="majorHAnsi" w:hAnsiTheme="majorHAnsi"/>
                <w:color w:val="FF0000"/>
                <w:sz w:val="20"/>
                <w:szCs w:val="20"/>
                <w:lang w:val="fr-FR"/>
              </w:rPr>
              <w:t>các tổ chức, chức sắc, đồng bào Phật giáo, Công giáo tiếp tục tham gia thực hiện các phong trào thi đua yêu nước, góp phần xây dựng khối đại đoàn kết toàn dân tộc.</w:t>
            </w:r>
          </w:p>
        </w:tc>
      </w:tr>
      <w:tr w:rsidR="003C7772" w:rsidRPr="00B7724E" w:rsidTr="00E33CD4">
        <w:tc>
          <w:tcPr>
            <w:tcW w:w="5000" w:type="pct"/>
            <w:shd w:val="clear" w:color="auto" w:fill="FFFFFF"/>
            <w:tcMar>
              <w:top w:w="150" w:type="dxa"/>
              <w:left w:w="0" w:type="dxa"/>
              <w:bottom w:w="0" w:type="dxa"/>
              <w:right w:w="0" w:type="dxa"/>
            </w:tcMar>
            <w:vAlign w:val="center"/>
            <w:hideMark/>
          </w:tcPr>
          <w:p w:rsidR="003C7772" w:rsidRPr="00B7724E" w:rsidRDefault="003C7772" w:rsidP="00B7724E">
            <w:pPr>
              <w:ind w:left="113" w:right="170" w:firstLine="720"/>
              <w:contextualSpacing/>
              <w:jc w:val="both"/>
              <w:rPr>
                <w:rFonts w:asciiTheme="majorHAnsi" w:hAnsiTheme="majorHAnsi"/>
                <w:sz w:val="20"/>
                <w:szCs w:val="20"/>
                <w:lang w:val="fr-FR"/>
              </w:rPr>
            </w:pPr>
          </w:p>
        </w:tc>
      </w:tr>
    </w:tbl>
    <w:p w:rsidR="003C7772" w:rsidRPr="00B7724E" w:rsidRDefault="003C7772" w:rsidP="00B7724E">
      <w:pPr>
        <w:pStyle w:val="NormalWeb"/>
        <w:shd w:val="clear" w:color="auto" w:fill="FFFFFF"/>
        <w:spacing w:before="0" w:beforeAutospacing="0" w:after="0" w:afterAutospacing="0"/>
        <w:contextualSpacing/>
        <w:jc w:val="both"/>
        <w:rPr>
          <w:rFonts w:asciiTheme="majorHAnsi" w:hAnsiTheme="majorHAnsi"/>
          <w:sz w:val="20"/>
          <w:szCs w:val="20"/>
          <w:lang w:val="fr-FR"/>
        </w:rPr>
      </w:pPr>
      <w:r w:rsidRPr="00B7724E">
        <w:rPr>
          <w:rFonts w:asciiTheme="majorHAnsi" w:hAnsiTheme="majorHAnsi"/>
          <w:sz w:val="20"/>
          <w:szCs w:val="20"/>
          <w:lang w:val="fr-FR"/>
        </w:rPr>
        <w:t xml:space="preserve">             Không những thực hiện đại đòan kết trong nước, MTTQVN còn tạo nên sự gắn kết cộng đồng với kiều bào ngoài nước thông qua buổi họp mặt kiều bào về quê ăn Tết từ phường (xã) đến TW vào mỗi dịp Tết Nguyên Đán …có tác dụng thiết thực, tạo nên sự gắn kết cộng đồng, phục vụ sự nghiệp xây dựng và bảo vệ Tổ quốc. Cuộc vận động 'Học tập và làm theo tấm gương đạo đức Hồ Chí Minh' được  các cấp ủy đảng, chính quyền, Mặt trận  và các tổ chức thành viên triển khai thực hiện sâu rộng, đã làm cho tư tưởng đại đoàn kết toàn dân tộc của Người thấm  vào các tầng lớp nhân dân, tạo động lực thúc đẩy việc xây dựng và phát huy sức mạnh khối đại đoàn kết ngay tại cơ sở và địa bàn dân cư.</w:t>
      </w:r>
    </w:p>
    <w:p w:rsidR="003C7772" w:rsidRPr="00B7724E" w:rsidRDefault="003C7772" w:rsidP="00B7724E">
      <w:pPr>
        <w:shd w:val="clear" w:color="auto" w:fill="FFFFFF"/>
        <w:contextualSpacing/>
        <w:jc w:val="both"/>
        <w:textAlignment w:val="baseline"/>
        <w:rPr>
          <w:rFonts w:asciiTheme="majorHAnsi" w:eastAsia="Times New Roman" w:hAnsiTheme="majorHAnsi"/>
          <w:spacing w:val="-6"/>
          <w:sz w:val="20"/>
          <w:szCs w:val="20"/>
          <w:bdr w:val="none" w:sz="0" w:space="0" w:color="auto" w:frame="1"/>
          <w:lang w:val="fr-FR"/>
        </w:rPr>
      </w:pPr>
    </w:p>
    <w:p w:rsidR="002B532D" w:rsidRPr="00B7724E" w:rsidRDefault="002B532D" w:rsidP="00B7724E">
      <w:pPr>
        <w:shd w:val="clear" w:color="auto" w:fill="FFFFFF"/>
        <w:contextualSpacing/>
        <w:jc w:val="both"/>
        <w:textAlignment w:val="baseline"/>
        <w:rPr>
          <w:rFonts w:asciiTheme="majorHAnsi" w:eastAsia="Times New Roman" w:hAnsiTheme="majorHAnsi"/>
          <w:b/>
          <w:sz w:val="20"/>
          <w:szCs w:val="20"/>
          <w:lang w:val="fr-FR"/>
        </w:rPr>
      </w:pPr>
      <w:proofErr w:type="gramStart"/>
      <w:r w:rsidRPr="00B7724E">
        <w:rPr>
          <w:rFonts w:asciiTheme="majorHAnsi" w:eastAsia="Times New Roman" w:hAnsiTheme="majorHAnsi"/>
          <w:b/>
          <w:spacing w:val="-6"/>
          <w:sz w:val="20"/>
          <w:szCs w:val="20"/>
          <w:bdr w:val="none" w:sz="0" w:space="0" w:color="auto" w:frame="1"/>
          <w:lang w:val="fr-FR"/>
        </w:rPr>
        <w:t>b</w:t>
      </w:r>
      <w:proofErr w:type="gramEnd"/>
      <w:r w:rsidRPr="00B7724E">
        <w:rPr>
          <w:rFonts w:asciiTheme="majorHAnsi" w:eastAsia="Times New Roman" w:hAnsiTheme="majorHAnsi"/>
          <w:b/>
          <w:spacing w:val="-6"/>
          <w:sz w:val="20"/>
          <w:szCs w:val="20"/>
          <w:bdr w:val="none" w:sz="0" w:space="0" w:color="auto" w:frame="1"/>
          <w:lang w:val="fr-FR"/>
        </w:rPr>
        <w:t>/ Hiệp thương, dân chủ và phối hợp hành động:</w:t>
      </w:r>
    </w:p>
    <w:p w:rsidR="00BF1375" w:rsidRPr="00B7724E" w:rsidRDefault="00BF1375" w:rsidP="00B7724E">
      <w:pPr>
        <w:shd w:val="clear" w:color="auto" w:fill="FFFFFF"/>
        <w:ind w:firstLine="720"/>
        <w:contextualSpacing/>
        <w:jc w:val="both"/>
        <w:textAlignment w:val="baseline"/>
        <w:rPr>
          <w:rFonts w:asciiTheme="majorHAnsi" w:eastAsia="Times New Roman" w:hAnsiTheme="majorHAnsi"/>
          <w:sz w:val="20"/>
          <w:szCs w:val="20"/>
          <w:lang w:val="fr-FR"/>
        </w:rPr>
      </w:pPr>
      <w:r w:rsidRPr="00B7724E">
        <w:rPr>
          <w:rFonts w:asciiTheme="majorHAnsi" w:eastAsia="Times New Roman" w:hAnsiTheme="majorHAnsi"/>
          <w:spacing w:val="-6"/>
          <w:sz w:val="20"/>
          <w:szCs w:val="20"/>
          <w:bdr w:val="none" w:sz="0" w:space="0" w:color="auto" w:frame="1"/>
          <w:lang w:val="fr-FR"/>
        </w:rPr>
        <w:t>Điều 3 Luật Mặt trận Tổ quốc Việt Nam: "</w:t>
      </w:r>
      <w:r w:rsidRPr="00B7724E">
        <w:rPr>
          <w:rFonts w:asciiTheme="majorHAnsi" w:eastAsia="Times New Roman" w:hAnsiTheme="majorHAnsi"/>
          <w:i/>
          <w:iCs/>
          <w:spacing w:val="-6"/>
          <w:sz w:val="20"/>
          <w:szCs w:val="20"/>
          <w:lang w:val="fr-FR"/>
        </w:rPr>
        <w:t>Mặt trận Tổ quốc Việt Nam tổ chức và hoạt động theo Điều lệ Mặt trận Tổ quốc Việt Nam, phù hợp với Hiến pháp và pháp luật.</w:t>
      </w:r>
    </w:p>
    <w:p w:rsidR="00BF1375" w:rsidRPr="00B7724E" w:rsidRDefault="00BF1375" w:rsidP="00B7724E">
      <w:pPr>
        <w:shd w:val="clear" w:color="auto" w:fill="FFFFFF"/>
        <w:ind w:firstLine="720"/>
        <w:contextualSpacing/>
        <w:jc w:val="both"/>
        <w:textAlignment w:val="baseline"/>
        <w:rPr>
          <w:rFonts w:asciiTheme="majorHAnsi" w:eastAsia="Times New Roman" w:hAnsiTheme="majorHAnsi"/>
          <w:sz w:val="20"/>
          <w:szCs w:val="20"/>
          <w:lang w:val="fr-FR"/>
        </w:rPr>
      </w:pPr>
      <w:r w:rsidRPr="00B7724E">
        <w:rPr>
          <w:rFonts w:asciiTheme="majorHAnsi" w:eastAsia="Times New Roman" w:hAnsiTheme="majorHAnsi"/>
          <w:i/>
          <w:iCs/>
          <w:spacing w:val="-6"/>
          <w:sz w:val="20"/>
          <w:szCs w:val="20"/>
          <w:lang w:val="fr-FR"/>
        </w:rPr>
        <w:t>Tổ chức, hoạt động của Mặt trận Tổ quốc Việt Nam được thực hiện theo nguyên tắc tự nguyện, hiệp thương dân chủ, phối hợp thống nhất hành động.</w:t>
      </w:r>
    </w:p>
    <w:p w:rsidR="00BF1375" w:rsidRPr="00B7724E" w:rsidRDefault="00BF1375" w:rsidP="00B7724E">
      <w:pPr>
        <w:shd w:val="clear" w:color="auto" w:fill="FFFFFF"/>
        <w:ind w:firstLine="720"/>
        <w:contextualSpacing/>
        <w:jc w:val="both"/>
        <w:textAlignment w:val="baseline"/>
        <w:rPr>
          <w:rFonts w:asciiTheme="majorHAnsi" w:eastAsia="Times New Roman" w:hAnsiTheme="majorHAnsi"/>
          <w:sz w:val="20"/>
          <w:szCs w:val="20"/>
          <w:lang w:val="fr-FR"/>
        </w:rPr>
      </w:pPr>
      <w:r w:rsidRPr="00B7724E">
        <w:rPr>
          <w:rFonts w:asciiTheme="majorHAnsi" w:eastAsia="Times New Roman" w:hAnsiTheme="majorHAnsi"/>
          <w:i/>
          <w:iCs/>
          <w:spacing w:val="-6"/>
          <w:sz w:val="20"/>
          <w:szCs w:val="20"/>
          <w:lang w:val="fr-FR"/>
        </w:rPr>
        <w:t> Uỷ ban Mặt trận Tổ quốc Việt Nam ở mỗi cấp là cơ quan chấp hành của Mặt trận Tổ quốc Việt Nam cùng cấp, do Đại hội đại biểu Mặt trận Tổ quốc Việt Nam cấp đó hiệp thương cử ra có trách nhiệm tổ chức thực hiện nhiệm vụ của Mặt trận Tổ quốc Việt Nam</w:t>
      </w:r>
      <w:r w:rsidRPr="00B7724E">
        <w:rPr>
          <w:rFonts w:asciiTheme="majorHAnsi" w:eastAsia="Times New Roman" w:hAnsiTheme="majorHAnsi"/>
          <w:spacing w:val="-6"/>
          <w:sz w:val="20"/>
          <w:szCs w:val="20"/>
          <w:bdr w:val="none" w:sz="0" w:space="0" w:color="auto" w:frame="1"/>
          <w:lang w:val="fr-FR"/>
        </w:rPr>
        <w:t>".</w:t>
      </w:r>
    </w:p>
    <w:p w:rsidR="00BF1375" w:rsidRPr="00B7724E" w:rsidRDefault="00BF1375" w:rsidP="00B7724E">
      <w:pPr>
        <w:shd w:val="clear" w:color="auto" w:fill="FFFFFF"/>
        <w:ind w:firstLine="720"/>
        <w:contextualSpacing/>
        <w:jc w:val="both"/>
        <w:textAlignment w:val="baseline"/>
        <w:rPr>
          <w:rFonts w:asciiTheme="majorHAnsi" w:eastAsia="Times New Roman" w:hAnsiTheme="majorHAnsi"/>
          <w:sz w:val="20"/>
          <w:szCs w:val="20"/>
          <w:lang w:val="fr-FR"/>
        </w:rPr>
      </w:pPr>
      <w:r w:rsidRPr="00B7724E">
        <w:rPr>
          <w:rFonts w:asciiTheme="majorHAnsi" w:eastAsia="Times New Roman" w:hAnsiTheme="majorHAnsi"/>
          <w:spacing w:val="-6"/>
          <w:sz w:val="20"/>
          <w:szCs w:val="20"/>
          <w:bdr w:val="none" w:sz="0" w:space="0" w:color="auto" w:frame="1"/>
          <w:lang w:val="fr-FR"/>
        </w:rPr>
        <w:t>Các thành viên gia nhập Mặt trận Tổ quốc Việt Nam được thực hiện trên cơ sở tự nguyện, tán thành điều lệ Mặt trận Tổ quốc Việt Nam, được Uỷ ban Mặt trận Tổ quốc Việt Nam ở mỗi cấp xem xét công nhận. Quan hệ giữa các thành viên trong Mặt trận Tổ quốc Việt Nam là hợp tác, bình đẳng, đoàn kết chân thành, tôn trọng lẫn nhau để cùng thực hiện các nhiệm vụ chính trị kinh tế, văn hoá, xã hội, quốc phòng,</w:t>
      </w:r>
      <w:r w:rsidRPr="00B7724E">
        <w:rPr>
          <w:rFonts w:asciiTheme="majorHAnsi" w:eastAsia="Times New Roman" w:hAnsiTheme="majorHAnsi"/>
          <w:spacing w:val="-6"/>
          <w:sz w:val="20"/>
          <w:szCs w:val="20"/>
          <w:lang w:val="fr-FR"/>
        </w:rPr>
        <w:t> </w:t>
      </w:r>
      <w:r w:rsidRPr="00B7724E">
        <w:rPr>
          <w:rFonts w:asciiTheme="majorHAnsi" w:eastAsia="Times New Roman" w:hAnsiTheme="majorHAnsi"/>
          <w:spacing w:val="-6"/>
          <w:sz w:val="20"/>
          <w:szCs w:val="20"/>
          <w:bdr w:val="none" w:sz="0" w:space="0" w:color="auto" w:frame="1"/>
          <w:lang w:val="fr-FR"/>
        </w:rPr>
        <w:t>an ninh,</w:t>
      </w:r>
      <w:r w:rsidRPr="00B7724E">
        <w:rPr>
          <w:rFonts w:asciiTheme="majorHAnsi" w:eastAsia="Times New Roman" w:hAnsiTheme="majorHAnsi"/>
          <w:spacing w:val="-6"/>
          <w:sz w:val="20"/>
          <w:szCs w:val="20"/>
          <w:lang w:val="fr-FR"/>
        </w:rPr>
        <w:t> </w:t>
      </w:r>
      <w:r w:rsidRPr="00B7724E">
        <w:rPr>
          <w:rFonts w:asciiTheme="majorHAnsi" w:eastAsia="Times New Roman" w:hAnsiTheme="majorHAnsi"/>
          <w:spacing w:val="-6"/>
          <w:sz w:val="20"/>
          <w:szCs w:val="20"/>
          <w:bdr w:val="none" w:sz="0" w:space="0" w:color="auto" w:frame="1"/>
          <w:lang w:val="fr-FR"/>
        </w:rPr>
        <w:t>đối ngoại của</w:t>
      </w:r>
      <w:r w:rsidRPr="00B7724E">
        <w:rPr>
          <w:rFonts w:asciiTheme="majorHAnsi" w:eastAsia="Times New Roman" w:hAnsiTheme="majorHAnsi"/>
          <w:spacing w:val="-6"/>
          <w:sz w:val="20"/>
          <w:szCs w:val="20"/>
          <w:lang w:val="fr-FR"/>
        </w:rPr>
        <w:t> </w:t>
      </w:r>
      <w:r w:rsidRPr="00B7724E">
        <w:rPr>
          <w:rFonts w:asciiTheme="majorHAnsi" w:eastAsia="Times New Roman" w:hAnsiTheme="majorHAnsi"/>
          <w:spacing w:val="-6"/>
          <w:sz w:val="20"/>
          <w:szCs w:val="20"/>
          <w:bdr w:val="none" w:sz="0" w:space="0" w:color="auto" w:frame="1"/>
          <w:lang w:val="fr-FR"/>
        </w:rPr>
        <w:t>Đảng,</w:t>
      </w:r>
      <w:r w:rsidRPr="00B7724E">
        <w:rPr>
          <w:rFonts w:asciiTheme="majorHAnsi" w:eastAsia="Times New Roman" w:hAnsiTheme="majorHAnsi"/>
          <w:spacing w:val="-6"/>
          <w:sz w:val="20"/>
          <w:szCs w:val="20"/>
          <w:lang w:val="fr-FR"/>
        </w:rPr>
        <w:t> </w:t>
      </w:r>
      <w:r w:rsidRPr="00B7724E">
        <w:rPr>
          <w:rFonts w:asciiTheme="majorHAnsi" w:eastAsia="Times New Roman" w:hAnsiTheme="majorHAnsi"/>
          <w:spacing w:val="-6"/>
          <w:sz w:val="20"/>
          <w:szCs w:val="20"/>
          <w:bdr w:val="none" w:sz="0" w:space="0" w:color="auto" w:frame="1"/>
          <w:lang w:val="fr-FR"/>
        </w:rPr>
        <w:t>Nhà nước và các chương trình của Mặt trận Tổ quốc Việt Nam.</w:t>
      </w:r>
    </w:p>
    <w:p w:rsidR="00BF1375" w:rsidRPr="00B7724E" w:rsidRDefault="00BF1375" w:rsidP="00B7724E">
      <w:pPr>
        <w:shd w:val="clear" w:color="auto" w:fill="FFFFFF"/>
        <w:ind w:firstLine="720"/>
        <w:contextualSpacing/>
        <w:jc w:val="both"/>
        <w:textAlignment w:val="baseline"/>
        <w:rPr>
          <w:rFonts w:asciiTheme="majorHAnsi" w:eastAsia="Times New Roman" w:hAnsiTheme="majorHAnsi"/>
          <w:sz w:val="20"/>
          <w:szCs w:val="20"/>
          <w:lang w:val="fr-FR"/>
        </w:rPr>
      </w:pPr>
      <w:r w:rsidRPr="00B7724E">
        <w:rPr>
          <w:rFonts w:asciiTheme="majorHAnsi" w:eastAsia="Times New Roman" w:hAnsiTheme="majorHAnsi"/>
          <w:spacing w:val="-6"/>
          <w:sz w:val="20"/>
          <w:szCs w:val="20"/>
          <w:bdr w:val="none" w:sz="0" w:space="0" w:color="auto" w:frame="1"/>
          <w:lang w:val="fr-FR"/>
        </w:rPr>
        <w:t>Trong sinh hoạt, các thành viên được tự do bày tỏ chính kiến của mình, cùng nhau bàn bạc, hiệp thương dân chủ để đạt tới sự nhất trí, không dùng mệnh lệnh, áp đặt. Nếu có những ý kiến khác nhau trên những vấn đề cụ thể thì cùng nhau trao đổi, thuyết phục, giúp nhau giải quyết. Khi phối hợp và thống nhất hành động, các thành viên phải thoả thuận với nhau về chương trình hành động chung và có nghĩa vụ phối hợp giúp đỡ nhau để thực hiện chương trình hành động đã được thoả thuận, đồng thời các tổ chức thành viên của Mặt trận vẫn giữ tính độc lập của tổ chức mình.</w:t>
      </w:r>
    </w:p>
    <w:p w:rsidR="00966174" w:rsidRPr="00B7724E" w:rsidRDefault="00E01D91" w:rsidP="00B7724E">
      <w:pPr>
        <w:ind w:firstLine="360"/>
        <w:contextualSpacing/>
        <w:jc w:val="both"/>
        <w:rPr>
          <w:rFonts w:asciiTheme="majorHAnsi" w:hAnsiTheme="majorHAnsi"/>
          <w:sz w:val="20"/>
          <w:szCs w:val="20"/>
          <w:lang w:val="fr-FR"/>
        </w:rPr>
      </w:pPr>
      <w:r w:rsidRPr="00B7724E">
        <w:rPr>
          <w:rFonts w:asciiTheme="majorHAnsi" w:hAnsiTheme="majorHAnsi"/>
          <w:b/>
          <w:sz w:val="20"/>
          <w:szCs w:val="20"/>
          <w:lang w:val="fr-FR"/>
        </w:rPr>
        <w:t xml:space="preserve">c. </w:t>
      </w:r>
      <w:r w:rsidR="00E33CD4" w:rsidRPr="00B7724E">
        <w:rPr>
          <w:rFonts w:asciiTheme="majorHAnsi" w:hAnsiTheme="majorHAnsi"/>
          <w:b/>
          <w:sz w:val="20"/>
          <w:szCs w:val="20"/>
          <w:lang w:val="fr-FR"/>
        </w:rPr>
        <w:t>L</w:t>
      </w:r>
      <w:r w:rsidR="00BF1375" w:rsidRPr="00B7724E">
        <w:rPr>
          <w:rFonts w:asciiTheme="majorHAnsi" w:hAnsiTheme="majorHAnsi"/>
          <w:b/>
          <w:sz w:val="20"/>
          <w:szCs w:val="20"/>
          <w:lang w:val="fr-FR"/>
        </w:rPr>
        <w:t>à nòng cốt trong các cuộc vận độ</w:t>
      </w:r>
      <w:r w:rsidR="00143533" w:rsidRPr="00B7724E">
        <w:rPr>
          <w:rFonts w:asciiTheme="majorHAnsi" w:hAnsiTheme="majorHAnsi"/>
          <w:b/>
          <w:sz w:val="20"/>
          <w:szCs w:val="20"/>
          <w:lang w:val="fr-FR"/>
        </w:rPr>
        <w:t xml:space="preserve">ng </w:t>
      </w:r>
      <w:r w:rsidR="00143533" w:rsidRPr="00B7724E">
        <w:rPr>
          <w:rFonts w:asciiTheme="majorHAnsi" w:hAnsiTheme="majorHAnsi"/>
          <w:sz w:val="20"/>
          <w:szCs w:val="20"/>
          <w:lang w:val="fr-FR"/>
        </w:rPr>
        <w:t xml:space="preserve">toàn dân đoàn kết xây dựng đời sống văn hóa ở khu dân cư và nhiều chương trình hoạt động </w:t>
      </w:r>
      <w:r w:rsidR="00DE0E9F" w:rsidRPr="00B7724E">
        <w:rPr>
          <w:rFonts w:asciiTheme="majorHAnsi" w:hAnsiTheme="majorHAnsi"/>
          <w:sz w:val="20"/>
          <w:szCs w:val="20"/>
          <w:lang w:val="fr-FR"/>
        </w:rPr>
        <w:t>khác.</w:t>
      </w:r>
    </w:p>
    <w:p w:rsidR="00E33CD4" w:rsidRPr="00B7724E" w:rsidRDefault="00B00DE2" w:rsidP="00B7724E">
      <w:pPr>
        <w:ind w:firstLine="426"/>
        <w:contextualSpacing/>
        <w:jc w:val="both"/>
        <w:rPr>
          <w:rStyle w:val="Emphasis"/>
          <w:rFonts w:asciiTheme="majorHAnsi" w:hAnsiTheme="majorHAnsi"/>
          <w:sz w:val="20"/>
          <w:szCs w:val="20"/>
          <w:lang w:val="fr-FR"/>
        </w:rPr>
      </w:pPr>
      <w:r w:rsidRPr="00B7724E">
        <w:rPr>
          <w:rStyle w:val="Emphasis"/>
          <w:rFonts w:asciiTheme="majorHAnsi" w:hAnsiTheme="majorHAnsi"/>
          <w:sz w:val="20"/>
          <w:szCs w:val="20"/>
          <w:lang w:val="fr-FR"/>
        </w:rPr>
        <w:t>Ủy ban Mặt trận TQVN phường, xã với Ban công tác Mặt trận ở thôn, khu dân cư  trong việc thực hiệ</w:t>
      </w:r>
      <w:r w:rsidR="00E33CD4" w:rsidRPr="00B7724E">
        <w:rPr>
          <w:rStyle w:val="Emphasis"/>
          <w:rFonts w:asciiTheme="majorHAnsi" w:hAnsiTheme="majorHAnsi"/>
          <w:sz w:val="20"/>
          <w:szCs w:val="20"/>
          <w:lang w:val="fr-FR"/>
        </w:rPr>
        <w:t>n</w:t>
      </w:r>
    </w:p>
    <w:p w:rsidR="007522C1" w:rsidRPr="00B7724E" w:rsidRDefault="00B00DE2" w:rsidP="00B7724E">
      <w:pPr>
        <w:ind w:firstLine="66"/>
        <w:contextualSpacing/>
        <w:jc w:val="both"/>
        <w:rPr>
          <w:rFonts w:asciiTheme="majorHAnsi" w:hAnsiTheme="majorHAnsi"/>
          <w:sz w:val="20"/>
          <w:szCs w:val="20"/>
          <w:lang w:val="fr-FR"/>
        </w:rPr>
      </w:pPr>
      <w:r w:rsidRPr="00B7724E">
        <w:rPr>
          <w:rStyle w:val="Emphasis"/>
          <w:rFonts w:asciiTheme="majorHAnsi" w:hAnsiTheme="majorHAnsi"/>
          <w:sz w:val="20"/>
          <w:szCs w:val="20"/>
          <w:lang w:val="fr-FR"/>
        </w:rPr>
        <w:t>Pháp lệnh Thực hiện dân chủ cấp xã và các văn bản pháp luật về thực hiện dân chủ ở cơ sở có liên quan</w:t>
      </w:r>
      <w:r w:rsidRPr="00B7724E">
        <w:rPr>
          <w:rStyle w:val="apple-converted-space"/>
          <w:rFonts w:asciiTheme="majorHAnsi" w:hAnsiTheme="majorHAnsi"/>
          <w:i/>
          <w:iCs/>
          <w:sz w:val="20"/>
          <w:szCs w:val="20"/>
          <w:lang w:val="fr-FR"/>
        </w:rPr>
        <w:t> </w:t>
      </w:r>
    </w:p>
    <w:p w:rsidR="00B00DE2" w:rsidRPr="00B7724E" w:rsidRDefault="00B00DE2" w:rsidP="00B7724E">
      <w:pPr>
        <w:ind w:firstLine="360"/>
        <w:contextualSpacing/>
        <w:jc w:val="both"/>
        <w:rPr>
          <w:rFonts w:asciiTheme="majorHAnsi" w:hAnsiTheme="majorHAnsi"/>
          <w:sz w:val="20"/>
          <w:szCs w:val="20"/>
          <w:lang w:val="fr-FR"/>
        </w:rPr>
      </w:pPr>
      <w:r w:rsidRPr="00B7724E">
        <w:rPr>
          <w:rFonts w:asciiTheme="majorHAnsi" w:hAnsiTheme="majorHAnsi"/>
          <w:sz w:val="20"/>
          <w:szCs w:val="20"/>
          <w:lang w:val="fr-FR"/>
        </w:rPr>
        <w:t>Pháp lệnh Thực hiện dân chủ ở cấp xã và các văn bản pháp luật về thực hiện dân chủ ở cơ sở có liên quan quy định nhiều quyền dân chủ trực tiếp của dân. Những quyền này có quan hệ trực tiếp với chế độ tự quản và chủ yếu diễn ra ở địa bàn dân cư thôn, tổ dân phố nên Ban công tác Mặt trận có vai trò rất quan trọng. Ban Công tác Mặt trận là những tế bào của MTTQ; là nơi trực tiếp tổ chức vận động nhân dân, các hộ gia đình và người dân; nắm tâm tư nguyện vọng, kiến nghị của các tầng lớp nhân dân trong thôn, tổ dân phố; giám sát việc thực hiện chính sách, pháp luật; hoà giải các mâu thuẫn trong nội bộ nhân dân. Ủy ban Mặt trận phường, xã có nhiệm vụ hướng dẫn các Ban công tác Mặt trận phối hợp với Trưởng thôn, Tổ trưởng tổ dân phố vận động nhân dân thực hiện các chủ trương, chính sách của Đảng, pháp luật của Nhà nước, nghị quyết của HĐND, quyết định của UBND, chương trình hành động của MTTQ các cấp; động viên dân giám sát hoạt động của cơ quan nhà nước, đại biểu dân cử, cán bộ, công chức nhà nước; tổ chức hội nghị nhân dân thảo luận và quyết định các công việc thuộc nội bộ cộng đồng dân cư để nâng cao dân sinh, dân trí, giữ gìn trật tự an ninh, an toàn xã hội; bàn biện pháp tham gia xây dựng chính quyền địa phương theo chương trình của phường, xã và thôn, tổ dân phố; mở rộng và nâng cao chất lượng các hình thức tự quản của dân ở địa bàn dân cư theo quy định của pháp luật về những công việc mang tính xã hội. Ủy ban Mặt trận Tổ quốc phường, xã cần khảo sát các Ban công tác Mặt trận ở đị</w:t>
      </w:r>
      <w:r w:rsidR="00DE0E9F" w:rsidRPr="00B7724E">
        <w:rPr>
          <w:rFonts w:asciiTheme="majorHAnsi" w:hAnsiTheme="majorHAnsi"/>
          <w:sz w:val="20"/>
          <w:szCs w:val="20"/>
          <w:lang w:val="fr-FR"/>
        </w:rPr>
        <w:t>a phương</w:t>
      </w:r>
      <w:r w:rsidRPr="00B7724E">
        <w:rPr>
          <w:rFonts w:asciiTheme="majorHAnsi" w:hAnsiTheme="majorHAnsi"/>
          <w:sz w:val="20"/>
          <w:szCs w:val="20"/>
          <w:lang w:val="fr-FR"/>
        </w:rPr>
        <w:t xml:space="preserve"> để bổ khuyết nhằm kiện toàn, củng cố Ban công tác Mặt trận; bồi dưỡng kiến thức công tác Mặt trận cho Trưởng Ban công tác Mặt trận đáp ứng yêu cầu thực hiện Pháp lệnh Thực hiện dân chủ ở cấp xã và các văn bản pháp luật về thực hiện dân chủ ở cơ sở có liên quan. Trên cơ sở các nhiệm vụ của Mặt trận tham gia tổ chức thực hiện pháp luật về thực hiện dân chủ ở sơ sở, sau một thời gian triển khai thực hiện ở địa phương, Ban Thường trực Uỷ ban MTTQ phường, xã cần xây dựng quy chế phối hợp công tác với HĐND, UBND để việc tổ chức thực hiện các nội dung của Pháp lệnh Thực hiện dân chủ và các văn bản pháp luật về thực hiện dân chủ ở cơ sở có liên quan thành chương trình, kế hoạch và đi dần vào nếp ở phường,</w:t>
      </w:r>
      <w:r w:rsidR="00DE0E9F" w:rsidRPr="00B7724E">
        <w:rPr>
          <w:rFonts w:asciiTheme="majorHAnsi" w:hAnsiTheme="majorHAnsi"/>
          <w:sz w:val="20"/>
          <w:szCs w:val="20"/>
          <w:lang w:val="fr-FR"/>
        </w:rPr>
        <w:t>xã.</w:t>
      </w:r>
    </w:p>
    <w:p w:rsidR="00247D1F" w:rsidRPr="00B7724E" w:rsidRDefault="00DE0E9F" w:rsidP="00B7724E">
      <w:pPr>
        <w:tabs>
          <w:tab w:val="left" w:pos="0"/>
        </w:tabs>
        <w:ind w:firstLine="360"/>
        <w:contextualSpacing/>
        <w:jc w:val="both"/>
        <w:rPr>
          <w:rFonts w:asciiTheme="majorHAnsi" w:hAnsiTheme="majorHAnsi"/>
          <w:b/>
          <w:color w:val="FF0000"/>
          <w:sz w:val="20"/>
          <w:szCs w:val="20"/>
          <w:lang w:val="fr-FR"/>
        </w:rPr>
      </w:pPr>
      <w:r w:rsidRPr="00B7724E">
        <w:rPr>
          <w:rFonts w:asciiTheme="majorHAnsi" w:hAnsiTheme="majorHAnsi"/>
          <w:b/>
          <w:color w:val="FF0000"/>
          <w:sz w:val="20"/>
          <w:szCs w:val="20"/>
          <w:lang w:val="fr-FR"/>
        </w:rPr>
        <w:t>III/  Liên hệ thực tiễ</w:t>
      </w:r>
      <w:r w:rsidR="00247D1F" w:rsidRPr="00B7724E">
        <w:rPr>
          <w:rFonts w:asciiTheme="majorHAnsi" w:hAnsiTheme="majorHAnsi"/>
          <w:b/>
          <w:color w:val="FF0000"/>
          <w:sz w:val="20"/>
          <w:szCs w:val="20"/>
          <w:lang w:val="fr-FR"/>
        </w:rPr>
        <w:t>n :</w:t>
      </w:r>
    </w:p>
    <w:p w:rsidR="00DE0E9F" w:rsidRPr="00B7724E" w:rsidRDefault="006B68EB" w:rsidP="00B7724E">
      <w:pPr>
        <w:tabs>
          <w:tab w:val="left" w:pos="0"/>
        </w:tabs>
        <w:ind w:firstLine="360"/>
        <w:contextualSpacing/>
        <w:jc w:val="both"/>
        <w:rPr>
          <w:rFonts w:asciiTheme="majorHAnsi" w:hAnsiTheme="majorHAnsi"/>
          <w:color w:val="FF0000"/>
          <w:sz w:val="20"/>
          <w:szCs w:val="20"/>
          <w:lang w:val="fr-FR"/>
        </w:rPr>
      </w:pPr>
      <w:r w:rsidRPr="00B7724E">
        <w:rPr>
          <w:rFonts w:asciiTheme="majorHAnsi" w:hAnsiTheme="majorHAnsi"/>
          <w:color w:val="FF0000"/>
          <w:sz w:val="20"/>
          <w:szCs w:val="20"/>
          <w:lang w:val="fr-FR"/>
        </w:rPr>
        <w:t>-</w:t>
      </w:r>
      <w:r w:rsidR="00247D1F" w:rsidRPr="00B7724E">
        <w:rPr>
          <w:rFonts w:asciiTheme="majorHAnsi" w:hAnsiTheme="majorHAnsi"/>
          <w:color w:val="FF0000"/>
          <w:sz w:val="20"/>
          <w:szCs w:val="20"/>
          <w:lang w:val="fr-FR"/>
        </w:rPr>
        <w:t xml:space="preserve">Tại chi bộ khu phố </w:t>
      </w:r>
      <w:proofErr w:type="gramStart"/>
      <w:r w:rsidR="00247D1F" w:rsidRPr="00B7724E">
        <w:rPr>
          <w:rFonts w:asciiTheme="majorHAnsi" w:hAnsiTheme="majorHAnsi"/>
          <w:color w:val="FF0000"/>
          <w:sz w:val="20"/>
          <w:szCs w:val="20"/>
          <w:lang w:val="fr-FR"/>
        </w:rPr>
        <w:t>6 ,</w:t>
      </w:r>
      <w:proofErr w:type="gramEnd"/>
      <w:r w:rsidR="00247D1F" w:rsidRPr="00B7724E">
        <w:rPr>
          <w:rFonts w:asciiTheme="majorHAnsi" w:hAnsiTheme="majorHAnsi"/>
          <w:color w:val="FF0000"/>
          <w:sz w:val="20"/>
          <w:szCs w:val="20"/>
          <w:lang w:val="fr-FR"/>
        </w:rPr>
        <w:t xml:space="preserve"> Đảng bộ phường Phú Thọ Hòa, Quận Tân Phú trong báo cáo tham luận</w:t>
      </w:r>
      <w:r w:rsidR="00DE0E9F" w:rsidRPr="00B7724E">
        <w:rPr>
          <w:rFonts w:asciiTheme="majorHAnsi" w:hAnsiTheme="majorHAnsi"/>
          <w:color w:val="FF0000"/>
          <w:sz w:val="20"/>
          <w:szCs w:val="20"/>
          <w:lang w:val="fr-FR"/>
        </w:rPr>
        <w:t xml:space="preserve"> chủ đề</w:t>
      </w:r>
      <w:r w:rsidR="00247D1F" w:rsidRPr="00B7724E">
        <w:rPr>
          <w:rFonts w:asciiTheme="majorHAnsi" w:hAnsiTheme="majorHAnsi"/>
          <w:b/>
          <w:color w:val="FF0000"/>
          <w:sz w:val="20"/>
          <w:szCs w:val="20"/>
          <w:lang w:val="fr-FR"/>
        </w:rPr>
        <w:t>: “</w:t>
      </w:r>
      <w:r w:rsidR="00DE0E9F" w:rsidRPr="00B7724E">
        <w:rPr>
          <w:rFonts w:asciiTheme="majorHAnsi" w:hAnsiTheme="majorHAnsi"/>
          <w:b/>
          <w:color w:val="FF0000"/>
          <w:sz w:val="20"/>
          <w:szCs w:val="20"/>
          <w:lang w:val="fr-FR"/>
        </w:rPr>
        <w:t>Học tậ</w:t>
      </w:r>
      <w:r w:rsidR="00247D1F" w:rsidRPr="00B7724E">
        <w:rPr>
          <w:rFonts w:asciiTheme="majorHAnsi" w:hAnsiTheme="majorHAnsi"/>
          <w:b/>
          <w:color w:val="FF0000"/>
          <w:sz w:val="20"/>
          <w:szCs w:val="20"/>
          <w:lang w:val="fr-FR"/>
        </w:rPr>
        <w:t xml:space="preserve">p và làm theo tấm gương đạo đức HCM về công tác dân vận”  </w:t>
      </w:r>
      <w:r w:rsidRPr="00B7724E">
        <w:rPr>
          <w:rFonts w:asciiTheme="majorHAnsi" w:hAnsiTheme="majorHAnsi"/>
          <w:color w:val="FF0000"/>
          <w:sz w:val="20"/>
          <w:szCs w:val="20"/>
          <w:lang w:val="fr-FR"/>
        </w:rPr>
        <w:t>ngày 10 tháng 9 năm 2015.</w:t>
      </w:r>
    </w:p>
    <w:p w:rsidR="006B68EB" w:rsidRPr="00B7724E" w:rsidRDefault="006B68EB" w:rsidP="00B7724E">
      <w:pPr>
        <w:pStyle w:val="NormalWeb"/>
        <w:shd w:val="clear" w:color="auto" w:fill="FFFFFF"/>
        <w:spacing w:before="0" w:beforeAutospacing="0" w:after="0" w:afterAutospacing="0"/>
        <w:contextualSpacing/>
        <w:jc w:val="both"/>
        <w:rPr>
          <w:rFonts w:asciiTheme="majorHAnsi" w:hAnsiTheme="majorHAnsi"/>
          <w:color w:val="FF0000"/>
          <w:sz w:val="20"/>
          <w:szCs w:val="20"/>
          <w:lang w:val="fr-FR"/>
        </w:rPr>
      </w:pPr>
      <w:r w:rsidRPr="00B7724E">
        <w:rPr>
          <w:rFonts w:asciiTheme="majorHAnsi" w:hAnsiTheme="majorHAnsi"/>
          <w:color w:val="FF0000"/>
          <w:sz w:val="20"/>
          <w:szCs w:val="20"/>
          <w:lang w:val="fr-FR"/>
        </w:rPr>
        <w:t>- Từ trước đến nay chúng ta thường cho rằng, công tác bảo vệ môi trường là trách nhiệm của nhà nước, của các cấp uỷ Đảng, chính quyền, các ngành, đoàn thể và cộng đồng mà không quan tâm tới vai trò của các tổ chức tôn giáo trong việc tuyên truyền vận động cộng đồng tham gia bảo vệ môi trường.​</w:t>
      </w:r>
    </w:p>
    <w:p w:rsidR="006B68EB" w:rsidRPr="00B7724E" w:rsidRDefault="006B68EB" w:rsidP="00B7724E">
      <w:pPr>
        <w:pStyle w:val="NormalWeb"/>
        <w:shd w:val="clear" w:color="auto" w:fill="FFFFFF"/>
        <w:spacing w:before="0" w:beforeAutospacing="0" w:after="0" w:afterAutospacing="0"/>
        <w:contextualSpacing/>
        <w:jc w:val="both"/>
        <w:rPr>
          <w:rFonts w:asciiTheme="majorHAnsi" w:hAnsiTheme="majorHAnsi"/>
          <w:color w:val="FF0000"/>
          <w:sz w:val="20"/>
          <w:szCs w:val="20"/>
          <w:lang w:val="fr-FR"/>
        </w:rPr>
      </w:pPr>
      <w:r w:rsidRPr="00B7724E">
        <w:rPr>
          <w:rFonts w:asciiTheme="majorHAnsi" w:hAnsiTheme="majorHAnsi"/>
          <w:color w:val="FF0000"/>
          <w:sz w:val="20"/>
          <w:szCs w:val="20"/>
          <w:lang w:val="fr-FR"/>
        </w:rPr>
        <w:t> Thực tế hiện nay có rất nhiều cơ sở tôn giáo có các hoạt động truyền thông, giáo dục về bảo vệ môi trường rất hiệu quả, đặc biệt là công tác tuyên truyền vận động cộng đồng tôn giáo tham gia bảo vệ rừng, bảo vệ nguồn nước, bảo vệ đa dạng sinh học, và nhiều việc làm cụ thể thiết thực, phù hợp, hiệu quả. Có thể lấy ví dụ mô hình Chùa Viên Giác, Quận Tân Bình, Thành phố Hồ Chí Minh là một trong những cơ sở tôn giảo tổ chức tốt các hoạt động tuyên truyền, giáo dục và tổ chức các hoạt động bảo vệ môi trường hiệu quả, năm 2015 đã được Bộ Tài nguyên và Môi trường tặng Giải thưởng Môi trường Việt Nam vì đã có thành tích xuất sắc trọng sự nghiệp bảo vệ môi trường.</w:t>
      </w:r>
    </w:p>
    <w:p w:rsidR="006B68EB" w:rsidRPr="00B7724E" w:rsidRDefault="006B68EB" w:rsidP="00B7724E">
      <w:pPr>
        <w:pStyle w:val="NormalWeb"/>
        <w:shd w:val="clear" w:color="auto" w:fill="FFFFFF"/>
        <w:spacing w:before="0" w:beforeAutospacing="0" w:after="0" w:afterAutospacing="0"/>
        <w:contextualSpacing/>
        <w:jc w:val="both"/>
        <w:rPr>
          <w:rFonts w:asciiTheme="majorHAnsi" w:hAnsiTheme="majorHAnsi"/>
          <w:color w:val="FF0000"/>
          <w:sz w:val="20"/>
          <w:szCs w:val="20"/>
          <w:lang w:val="fr-FR"/>
        </w:rPr>
      </w:pPr>
      <w:r w:rsidRPr="00B7724E">
        <w:rPr>
          <w:rFonts w:asciiTheme="majorHAnsi" w:hAnsiTheme="majorHAnsi"/>
          <w:color w:val="FF0000"/>
          <w:sz w:val="20"/>
          <w:szCs w:val="20"/>
          <w:lang w:val="fr-FR"/>
        </w:rPr>
        <w:t>Chùa Viên Giác, Quận Tân Bình, Thành phố Hồ Chí Minh thường xuyên tuyên truyền tới bà con phật tử và nhân dân về việc giữ gìn vệ sinh, tiết kiệm điện nước để bảo vệ môi trường; Vận động phật tử không dùng và hạn chế đến mức tối đa việc sử dụng túi nilon và thay thế túi nilon bằng các loại túi thân thiện với môi trường và trong chùa thường xuyên thực hiện việc tiết kiệm năng lượng; Thường xuyên vận động phật tử và nhân dân thả cá xuống kênh Nhiêu Lộc – Thị Nghè với mục đích bảo vệ nguồn nước; Nhà chùa làm băng rôn để tuyên truyền tới bà con việc giữ gìn vệ sinh môi trường nước, môi trường xung quanh để bảo vệ cuộc sống.</w:t>
      </w:r>
    </w:p>
    <w:p w:rsidR="003C7772" w:rsidRPr="00B7724E" w:rsidRDefault="003C7772" w:rsidP="00B7724E">
      <w:pPr>
        <w:shd w:val="clear" w:color="auto" w:fill="FFFFFF"/>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lastRenderedPageBreak/>
        <w:t>*</w:t>
      </w:r>
      <w:r w:rsidRPr="00B7724E">
        <w:rPr>
          <w:rFonts w:asciiTheme="majorHAnsi" w:hAnsiTheme="majorHAnsi"/>
          <w:b/>
          <w:sz w:val="20"/>
          <w:szCs w:val="20"/>
          <w:lang w:val="fr-FR"/>
        </w:rPr>
        <w:t>Kết luận</w:t>
      </w:r>
      <w:r w:rsidRPr="00B7724E">
        <w:rPr>
          <w:rFonts w:asciiTheme="majorHAnsi" w:hAnsiTheme="majorHAnsi"/>
          <w:sz w:val="20"/>
          <w:szCs w:val="20"/>
          <w:lang w:val="fr-FR"/>
        </w:rPr>
        <w:t xml:space="preserve">: </w:t>
      </w:r>
      <w:r w:rsidR="006D37AD" w:rsidRPr="00B7724E">
        <w:rPr>
          <w:rFonts w:asciiTheme="majorHAnsi" w:hAnsiTheme="majorHAnsi"/>
          <w:sz w:val="20"/>
          <w:szCs w:val="20"/>
          <w:lang w:val="fr-FR"/>
        </w:rPr>
        <w:t xml:space="preserve"> Tại Đại hội Đại biểu toàn quốc lần thừ XII, một lần nữa Đảng ta khẳng định : « Mặt trận tổ quốc đóng vai trò nòng cốt trong tập hợp, vận động nhân dân, đẩy mạnh phong trào thi đua yêu nước, phát huy sức mạnh đại đoàn kết dân tộc, thực hiện dân chủ, tăng cường đồng thuận xã hội ; giám sát và phản biện xã hội ; tham gia xây dựng đảng, nhà nước, hoạt động đối ngoại nhân dân góp phần xây dựng và bảo vệ tổ quốc » </w:t>
      </w:r>
    </w:p>
    <w:p w:rsidR="006B68EB" w:rsidRPr="00B7724E" w:rsidRDefault="006B68EB" w:rsidP="00B7724E">
      <w:pPr>
        <w:tabs>
          <w:tab w:val="left" w:pos="0"/>
        </w:tabs>
        <w:contextualSpacing/>
        <w:jc w:val="both"/>
        <w:rPr>
          <w:rFonts w:asciiTheme="majorHAnsi" w:hAnsiTheme="majorHAnsi"/>
          <w:b/>
          <w:sz w:val="20"/>
          <w:szCs w:val="20"/>
          <w:lang w:val="fr-FR"/>
        </w:rPr>
      </w:pPr>
    </w:p>
    <w:p w:rsidR="006B68EB" w:rsidRPr="00B7724E" w:rsidRDefault="006B68EB" w:rsidP="00B7724E">
      <w:pPr>
        <w:tabs>
          <w:tab w:val="left" w:pos="0"/>
        </w:tabs>
        <w:ind w:firstLine="360"/>
        <w:contextualSpacing/>
        <w:jc w:val="both"/>
        <w:rPr>
          <w:rFonts w:asciiTheme="majorHAnsi" w:hAnsiTheme="majorHAnsi"/>
          <w:sz w:val="20"/>
          <w:szCs w:val="20"/>
          <w:lang w:val="fr-FR"/>
        </w:rPr>
      </w:pPr>
      <w:r w:rsidRPr="00B7724E">
        <w:rPr>
          <w:rFonts w:asciiTheme="majorHAnsi" w:hAnsiTheme="majorHAnsi"/>
          <w:b/>
          <w:sz w:val="20"/>
          <w:szCs w:val="20"/>
          <w:lang w:val="fr-FR"/>
        </w:rPr>
        <w:t>Câu 2:</w:t>
      </w:r>
      <w:r w:rsidRPr="00B7724E">
        <w:rPr>
          <w:rFonts w:asciiTheme="majorHAnsi" w:hAnsiTheme="majorHAnsi"/>
          <w:sz w:val="20"/>
          <w:szCs w:val="20"/>
          <w:lang w:val="fr-FR"/>
        </w:rPr>
        <w:t xml:space="preserve"> Anh (chị) hãy phân tích Quyền và trách nhiệm của Mặt trận Tổ quốc Việt Nam và liên hệ việc thực hiện các nội dung này ở địa phương mình.</w:t>
      </w:r>
    </w:p>
    <w:p w:rsidR="00D92BF7" w:rsidRPr="00B7724E" w:rsidRDefault="00D92BF7" w:rsidP="00B7724E">
      <w:pPr>
        <w:ind w:firstLine="601"/>
        <w:contextualSpacing/>
        <w:jc w:val="both"/>
        <w:rPr>
          <w:rStyle w:val="apple-converted-space"/>
          <w:rFonts w:asciiTheme="majorHAnsi" w:hAnsiTheme="majorHAnsi"/>
          <w:spacing w:val="-6"/>
          <w:sz w:val="20"/>
          <w:szCs w:val="20"/>
          <w:bdr w:val="none" w:sz="0" w:space="0" w:color="auto" w:frame="1"/>
          <w:lang w:val="fr-FR"/>
        </w:rPr>
      </w:pPr>
      <w:r w:rsidRPr="00B7724E">
        <w:rPr>
          <w:rFonts w:asciiTheme="majorHAnsi" w:hAnsiTheme="majorHAnsi"/>
          <w:spacing w:val="-6"/>
          <w:sz w:val="20"/>
          <w:szCs w:val="20"/>
          <w:bdr w:val="none" w:sz="0" w:space="0" w:color="auto" w:frame="1"/>
          <w:lang w:val="fr-FR"/>
        </w:rPr>
        <w:t xml:space="preserve">- Điều 9, </w:t>
      </w:r>
      <w:r w:rsidRPr="00B7724E">
        <w:rPr>
          <w:rFonts w:asciiTheme="majorHAnsi" w:hAnsiTheme="majorHAnsi"/>
          <w:spacing w:val="-6"/>
          <w:sz w:val="20"/>
          <w:szCs w:val="20"/>
          <w:bdr w:val="none" w:sz="0" w:space="0" w:color="auto" w:frame="1"/>
          <w:lang w:val="vi-VN"/>
        </w:rPr>
        <w:t>Hiến pháp</w:t>
      </w:r>
      <w:r w:rsidRPr="00B7724E">
        <w:rPr>
          <w:rFonts w:asciiTheme="majorHAnsi" w:hAnsiTheme="majorHAnsi"/>
          <w:spacing w:val="-6"/>
          <w:sz w:val="20"/>
          <w:szCs w:val="20"/>
          <w:bdr w:val="none" w:sz="0" w:space="0" w:color="auto" w:frame="1"/>
          <w:lang w:val="fr-FR"/>
        </w:rPr>
        <w:t xml:space="preserve"> nước CHXHCNVN</w:t>
      </w:r>
      <w:r w:rsidR="00E01D91" w:rsidRPr="00B7724E">
        <w:rPr>
          <w:rFonts w:asciiTheme="majorHAnsi" w:hAnsiTheme="majorHAnsi"/>
          <w:spacing w:val="-6"/>
          <w:sz w:val="20"/>
          <w:szCs w:val="20"/>
          <w:bdr w:val="none" w:sz="0" w:space="0" w:color="auto" w:frame="1"/>
          <w:lang w:val="fr-FR"/>
        </w:rPr>
        <w:t xml:space="preserve"> </w:t>
      </w:r>
      <w:r w:rsidRPr="00B7724E">
        <w:rPr>
          <w:rFonts w:asciiTheme="majorHAnsi" w:hAnsiTheme="majorHAnsi"/>
          <w:spacing w:val="-6"/>
          <w:sz w:val="20"/>
          <w:szCs w:val="20"/>
          <w:bdr w:val="none" w:sz="0" w:space="0" w:color="auto" w:frame="1"/>
          <w:lang w:val="fr-FR"/>
        </w:rPr>
        <w:t>(</w:t>
      </w:r>
      <w:r w:rsidRPr="00B7724E">
        <w:rPr>
          <w:rFonts w:asciiTheme="majorHAnsi" w:hAnsiTheme="majorHAnsi"/>
          <w:spacing w:val="-6"/>
          <w:sz w:val="20"/>
          <w:szCs w:val="20"/>
          <w:bdr w:val="none" w:sz="0" w:space="0" w:color="auto" w:frame="1"/>
          <w:lang w:val="vi-VN"/>
        </w:rPr>
        <w:t>năm</w:t>
      </w:r>
      <w:r w:rsidRPr="00B7724E">
        <w:rPr>
          <w:rStyle w:val="apple-converted-space"/>
          <w:rFonts w:asciiTheme="majorHAnsi" w:hAnsiTheme="majorHAnsi"/>
          <w:spacing w:val="-6"/>
          <w:sz w:val="20"/>
          <w:szCs w:val="20"/>
          <w:bdr w:val="none" w:sz="0" w:space="0" w:color="auto" w:frame="1"/>
          <w:lang w:val="vi-VN"/>
        </w:rPr>
        <w:t> </w:t>
      </w:r>
      <w:r w:rsidRPr="00B7724E">
        <w:rPr>
          <w:rFonts w:asciiTheme="majorHAnsi" w:hAnsiTheme="majorHAnsi"/>
          <w:spacing w:val="-6"/>
          <w:sz w:val="20"/>
          <w:szCs w:val="20"/>
          <w:bdr w:val="none" w:sz="0" w:space="0" w:color="auto" w:frame="1"/>
          <w:lang w:val="vi-VN"/>
        </w:rPr>
        <w:t>2013</w:t>
      </w:r>
      <w:r w:rsidRPr="00B7724E">
        <w:rPr>
          <w:rFonts w:asciiTheme="majorHAnsi" w:hAnsiTheme="majorHAnsi"/>
          <w:spacing w:val="-6"/>
          <w:sz w:val="20"/>
          <w:szCs w:val="20"/>
          <w:bdr w:val="none" w:sz="0" w:space="0" w:color="auto" w:frame="1"/>
          <w:lang w:val="fr-FR"/>
        </w:rPr>
        <w:t>)</w:t>
      </w:r>
      <w:r w:rsidR="00E01D91" w:rsidRPr="00B7724E">
        <w:rPr>
          <w:rFonts w:asciiTheme="majorHAnsi" w:hAnsiTheme="majorHAnsi"/>
          <w:spacing w:val="-6"/>
          <w:sz w:val="20"/>
          <w:szCs w:val="20"/>
          <w:bdr w:val="none" w:sz="0" w:space="0" w:color="auto" w:frame="1"/>
          <w:lang w:val="fr-FR"/>
        </w:rPr>
        <w:t xml:space="preserve"> </w:t>
      </w:r>
      <w:r w:rsidRPr="00B7724E">
        <w:rPr>
          <w:rFonts w:asciiTheme="majorHAnsi" w:hAnsiTheme="majorHAnsi"/>
          <w:spacing w:val="-6"/>
          <w:sz w:val="20"/>
          <w:szCs w:val="20"/>
          <w:bdr w:val="none" w:sz="0" w:space="0" w:color="auto" w:frame="1"/>
          <w:lang w:val="fr-FR"/>
        </w:rPr>
        <w:t>xác định</w:t>
      </w:r>
      <w:r w:rsidRPr="00B7724E">
        <w:rPr>
          <w:rFonts w:asciiTheme="majorHAnsi" w:hAnsiTheme="majorHAnsi"/>
          <w:spacing w:val="-6"/>
          <w:sz w:val="20"/>
          <w:szCs w:val="20"/>
          <w:bdr w:val="none" w:sz="0" w:space="0" w:color="auto" w:frame="1"/>
          <w:lang w:val="vi-VN"/>
        </w:rPr>
        <w:t>:</w:t>
      </w:r>
      <w:r w:rsidRPr="00B7724E">
        <w:rPr>
          <w:rStyle w:val="apple-converted-space"/>
          <w:rFonts w:asciiTheme="majorHAnsi" w:hAnsiTheme="majorHAnsi"/>
          <w:spacing w:val="-6"/>
          <w:sz w:val="20"/>
          <w:szCs w:val="20"/>
          <w:bdr w:val="none" w:sz="0" w:space="0" w:color="auto" w:frame="1"/>
          <w:lang w:val="vi-VN"/>
        </w:rPr>
        <w:t> </w:t>
      </w:r>
    </w:p>
    <w:p w:rsidR="00D92BF7" w:rsidRPr="00B7724E" w:rsidRDefault="00D92BF7" w:rsidP="00B7724E">
      <w:pPr>
        <w:ind w:firstLine="601"/>
        <w:contextualSpacing/>
        <w:jc w:val="both"/>
        <w:rPr>
          <w:rFonts w:asciiTheme="majorHAnsi" w:eastAsia="Times New Roman" w:hAnsiTheme="majorHAnsi"/>
          <w:sz w:val="20"/>
          <w:szCs w:val="20"/>
          <w:lang w:val="fr-FR" w:eastAsia="en-US"/>
        </w:rPr>
      </w:pPr>
      <w:r w:rsidRPr="00B7724E">
        <w:rPr>
          <w:rFonts w:asciiTheme="majorHAnsi" w:hAnsiTheme="majorHAnsi"/>
          <w:spacing w:val="-6"/>
          <w:sz w:val="20"/>
          <w:szCs w:val="20"/>
          <w:bdr w:val="none" w:sz="0" w:space="0" w:color="auto" w:frame="1"/>
          <w:lang w:val="vi-VN"/>
        </w:rPr>
        <w:t>“</w:t>
      </w:r>
      <w:r w:rsidRPr="00B7724E">
        <w:rPr>
          <w:rFonts w:asciiTheme="majorHAnsi" w:eastAsia="Times New Roman" w:hAnsiTheme="majorHAnsi"/>
          <w:i/>
          <w:sz w:val="20"/>
          <w:szCs w:val="20"/>
          <w:lang w:val="vi-VN" w:eastAsia="en-US"/>
        </w:rPr>
        <w:t>Mặt trận Tổ quốc Việt Nam là tổ chức liên minh chính trị, liên hiệp tự nguyện của tổ chức chính trị, các tổ chức chính trị - xã hội, tổ chức xã hội và các cá nhân tiêu biểu trong các giai cấp, tầng lớp xã hội, dân tộc, tôn giáo, người Việt Nam định cư ở nước ngoài</w:t>
      </w:r>
      <w:r w:rsidRPr="00B7724E">
        <w:rPr>
          <w:rFonts w:asciiTheme="majorHAnsi" w:hAnsiTheme="majorHAnsi"/>
          <w:i/>
          <w:sz w:val="20"/>
          <w:szCs w:val="20"/>
          <w:bdr w:val="none" w:sz="0" w:space="0" w:color="auto" w:frame="1"/>
          <w:lang w:val="vi-VN"/>
        </w:rPr>
        <w:t>”.</w:t>
      </w:r>
      <w:r w:rsidRPr="00B7724E">
        <w:rPr>
          <w:rFonts w:asciiTheme="majorHAnsi" w:hAnsiTheme="majorHAnsi"/>
          <w:sz w:val="20"/>
          <w:szCs w:val="20"/>
          <w:bdr w:val="none" w:sz="0" w:space="0" w:color="auto" w:frame="1"/>
          <w:lang w:val="vi-VN"/>
        </w:rPr>
        <w:t> </w:t>
      </w:r>
    </w:p>
    <w:p w:rsidR="00D92BF7" w:rsidRPr="00B7724E" w:rsidRDefault="00D92BF7" w:rsidP="00B7724E">
      <w:pPr>
        <w:contextualSpacing/>
        <w:jc w:val="both"/>
        <w:rPr>
          <w:rFonts w:asciiTheme="majorHAnsi" w:hAnsiTheme="majorHAnsi"/>
          <w:spacing w:val="-6"/>
          <w:sz w:val="20"/>
          <w:szCs w:val="20"/>
          <w:bdr w:val="none" w:sz="0" w:space="0" w:color="auto" w:frame="1"/>
          <w:lang w:val="fr-FR"/>
        </w:rPr>
      </w:pPr>
      <w:r w:rsidRPr="00B7724E">
        <w:rPr>
          <w:rFonts w:asciiTheme="majorHAnsi" w:hAnsiTheme="majorHAnsi"/>
          <w:spacing w:val="-6"/>
          <w:sz w:val="20"/>
          <w:szCs w:val="20"/>
          <w:bdr w:val="none" w:sz="0" w:space="0" w:color="auto" w:frame="1"/>
          <w:lang w:val="vi-VN"/>
        </w:rPr>
        <w:t>Điều đó khẳng định Mặt trận Tổ quốc Việt Nam là một bộ phận không thể thiếu được của hệ thống chính trị nước ta.</w:t>
      </w:r>
    </w:p>
    <w:p w:rsidR="00D92BF7" w:rsidRPr="00B7724E" w:rsidRDefault="00D92BF7" w:rsidP="00B7724E">
      <w:pPr>
        <w:pStyle w:val="NormalWeb"/>
        <w:shd w:val="clear" w:color="auto" w:fill="FFFFFF"/>
        <w:spacing w:before="0" w:beforeAutospacing="0" w:after="0" w:afterAutospacing="0"/>
        <w:ind w:firstLine="720"/>
        <w:contextualSpacing/>
        <w:jc w:val="both"/>
        <w:textAlignment w:val="baseline"/>
        <w:rPr>
          <w:rStyle w:val="Strong"/>
          <w:rFonts w:asciiTheme="majorHAnsi" w:eastAsia="Calibri" w:hAnsiTheme="majorHAnsi"/>
          <w:b w:val="0"/>
          <w:bCs w:val="0"/>
          <w:spacing w:val="-6"/>
          <w:sz w:val="20"/>
          <w:szCs w:val="20"/>
          <w:bdr w:val="none" w:sz="0" w:space="0" w:color="auto" w:frame="1"/>
          <w:lang w:val="fr-FR"/>
        </w:rPr>
      </w:pPr>
      <w:r w:rsidRPr="00B7724E">
        <w:rPr>
          <w:rStyle w:val="Strong"/>
          <w:rFonts w:asciiTheme="majorHAnsi" w:eastAsia="Calibri" w:hAnsiTheme="majorHAnsi"/>
          <w:sz w:val="20"/>
          <w:szCs w:val="20"/>
          <w:bdr w:val="none" w:sz="0" w:space="0" w:color="auto" w:frame="1"/>
          <w:lang w:val="fr-FR"/>
        </w:rPr>
        <w:t>Quyền và trách nhiệm của Mặt trận Tổ quốc Việt Nam</w:t>
      </w:r>
      <w:r w:rsidR="00245B0A" w:rsidRPr="00B7724E">
        <w:rPr>
          <w:rStyle w:val="Strong"/>
          <w:rFonts w:asciiTheme="majorHAnsi" w:eastAsia="Calibri" w:hAnsiTheme="majorHAnsi"/>
          <w:sz w:val="20"/>
          <w:szCs w:val="20"/>
          <w:bdr w:val="none" w:sz="0" w:space="0" w:color="auto" w:frame="1"/>
          <w:lang w:val="fr-FR"/>
        </w:rPr>
        <w:t xml:space="preserve"> </w:t>
      </w:r>
      <w:r w:rsidRPr="00B7724E">
        <w:rPr>
          <w:rFonts w:asciiTheme="majorHAnsi" w:hAnsiTheme="majorHAnsi"/>
          <w:spacing w:val="-6"/>
          <w:sz w:val="20"/>
          <w:szCs w:val="20"/>
          <w:bdr w:val="none" w:sz="0" w:space="0" w:color="auto" w:frame="1"/>
          <w:lang w:val="fr-FR"/>
        </w:rPr>
        <w:t xml:space="preserve">được quy định tại Điều 3, </w:t>
      </w:r>
      <w:r w:rsidRPr="00B7724E">
        <w:rPr>
          <w:rFonts w:asciiTheme="majorHAnsi" w:hAnsiTheme="majorHAnsi"/>
          <w:spacing w:val="-6"/>
          <w:sz w:val="20"/>
          <w:szCs w:val="20"/>
          <w:bdr w:val="none" w:sz="0" w:space="0" w:color="auto" w:frame="1"/>
          <w:lang w:val="vi-VN"/>
        </w:rPr>
        <w:t>Luật Mặt trận Tổ quốc Việt Nam</w:t>
      </w:r>
      <w:r w:rsidRPr="00B7724E">
        <w:rPr>
          <w:rStyle w:val="apple-converted-space"/>
          <w:rFonts w:asciiTheme="majorHAnsi" w:hAnsiTheme="majorHAnsi"/>
          <w:spacing w:val="-6"/>
          <w:sz w:val="20"/>
          <w:szCs w:val="20"/>
          <w:bdr w:val="none" w:sz="0" w:space="0" w:color="auto" w:frame="1"/>
          <w:lang w:val="vi-VN"/>
        </w:rPr>
        <w:t> </w:t>
      </w:r>
      <w:r w:rsidRPr="00B7724E">
        <w:rPr>
          <w:rFonts w:asciiTheme="majorHAnsi" w:hAnsiTheme="majorHAnsi"/>
          <w:sz w:val="20"/>
          <w:szCs w:val="20"/>
          <w:lang w:val="fr-FR"/>
        </w:rPr>
        <w:t>Số 75/2015/QH13,  ngày 9/6/2015 của do Quốc hội ban hành</w:t>
      </w:r>
      <w:r w:rsidRPr="00B7724E">
        <w:rPr>
          <w:rFonts w:asciiTheme="majorHAnsi" w:hAnsiTheme="majorHAnsi"/>
          <w:spacing w:val="-6"/>
          <w:sz w:val="20"/>
          <w:szCs w:val="20"/>
          <w:bdr w:val="none" w:sz="0" w:space="0" w:color="auto" w:frame="1"/>
          <w:lang w:val="fr-FR"/>
        </w:rPr>
        <w:t>:</w:t>
      </w:r>
    </w:p>
    <w:p w:rsidR="00D92BF7" w:rsidRPr="00B7724E" w:rsidRDefault="00D92BF7" w:rsidP="00B7724E">
      <w:pPr>
        <w:pStyle w:val="NormalWeb"/>
        <w:shd w:val="clear" w:color="auto" w:fill="FFFFFF"/>
        <w:spacing w:before="0" w:beforeAutospacing="0" w:after="0" w:afterAutospacing="0"/>
        <w:ind w:firstLine="720"/>
        <w:contextualSpacing/>
        <w:jc w:val="both"/>
        <w:textAlignment w:val="baseline"/>
        <w:rPr>
          <w:rFonts w:asciiTheme="majorHAnsi" w:hAnsiTheme="majorHAnsi"/>
          <w:spacing w:val="-6"/>
          <w:sz w:val="20"/>
          <w:szCs w:val="20"/>
          <w:bdr w:val="none" w:sz="0" w:space="0" w:color="auto" w:frame="1"/>
          <w:lang w:val="fr-FR"/>
        </w:rPr>
      </w:pPr>
      <w:r w:rsidRPr="00B7724E">
        <w:rPr>
          <w:rFonts w:asciiTheme="majorHAnsi" w:hAnsiTheme="majorHAnsi"/>
          <w:b/>
          <w:sz w:val="20"/>
          <w:szCs w:val="20"/>
          <w:lang w:val="fr-FR"/>
        </w:rPr>
        <w:t>1. Tập hợp, xây dựng khối đại đoàn kết toàn dân tộc, thực hiện dân chủ, tăng cường đồng thuận xã hội.</w:t>
      </w:r>
    </w:p>
    <w:p w:rsidR="00D92BF7" w:rsidRPr="00B7724E" w:rsidRDefault="00D92BF7" w:rsidP="00B7724E">
      <w:pPr>
        <w:pStyle w:val="NormalWeb"/>
        <w:spacing w:before="0" w:beforeAutospacing="0" w:after="0" w:afterAutospacing="0"/>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t xml:space="preserve">    - MTTQVN phát triển đa dạng các hình thức hoạt động, các phongtrào yêu nước để tập hợp, đoàn kết mọi người Việt Nam ở trong nước và định cư ởnước ngoài, không phân biệt thành phần giai cấp, tầng lớp xã hội, dân tộc, tín ngưỡng, tôn giáo, quá khứ nhằm động viên mọi nguồn lực để xây dựng và bảo vệ Tổquốc Việt Nam xã hội chủ nghĩa.</w:t>
      </w:r>
    </w:p>
    <w:p w:rsidR="00D92BF7" w:rsidRPr="00B7724E" w:rsidRDefault="00D92BF7" w:rsidP="00B7724E">
      <w:pPr>
        <w:pStyle w:val="NormalWeb"/>
        <w:spacing w:before="0" w:beforeAutospacing="0" w:after="0" w:afterAutospacing="0"/>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t xml:space="preserve">     - MTTQVN phát huy tính tích cực của các cá nhân tiêu biểutrong các giai cấp, các tầng lớp xã hội, các dân tộc, các tôn giáo để vận độngnhân dân thực hiện nhiệm vụ chính trị, kinh tế - xã hội, an ninh, quốc phòng và đối ngoại của Nhà nước.</w:t>
      </w:r>
    </w:p>
    <w:p w:rsidR="00D92BF7" w:rsidRPr="00B7724E" w:rsidRDefault="00D92BF7" w:rsidP="00B7724E">
      <w:pPr>
        <w:pStyle w:val="NormalWeb"/>
        <w:spacing w:before="0" w:beforeAutospacing="0" w:after="0" w:afterAutospacing="0"/>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t xml:space="preserve">    - MTTQVN tham gia tuyên truyền, vận động người Việt Nam định cư ở nước ngoài đoàn kết cộng đồng, giúp đỡ nhau trong cuộc sống, giữ gìn bản sắc văn hóa, truyền thống tốt đẹp của dân tộc, giữ quan hệ gắn bó với gia đình và quê hương, góp phần xây dựng quê hương, đất nước.</w:t>
      </w:r>
    </w:p>
    <w:p w:rsidR="00D92BF7" w:rsidRPr="00B7724E" w:rsidRDefault="00D92BF7" w:rsidP="00B7724E">
      <w:pPr>
        <w:pStyle w:val="NormalWeb"/>
        <w:spacing w:before="0" w:beforeAutospacing="0" w:after="0" w:afterAutospacing="0"/>
        <w:contextualSpacing/>
        <w:jc w:val="both"/>
        <w:textAlignment w:val="baseline"/>
        <w:rPr>
          <w:rFonts w:asciiTheme="majorHAnsi" w:hAnsiTheme="majorHAnsi"/>
          <w:sz w:val="20"/>
          <w:szCs w:val="20"/>
          <w:lang w:val="fr-FR"/>
        </w:rPr>
      </w:pPr>
      <w:r w:rsidRPr="00B7724E">
        <w:rPr>
          <w:rFonts w:asciiTheme="majorHAnsi" w:hAnsiTheme="majorHAnsi"/>
          <w:b/>
          <w:sz w:val="20"/>
          <w:szCs w:val="20"/>
          <w:lang w:val="fr-FR"/>
        </w:rPr>
        <w:t>2. Tuyên truyền, vận động Nhân dân thực hiện quyền làm chủ, thực hiện đường lối, chủ trương của Đảng, chính sách, pháp luật của Nhà nước.</w:t>
      </w:r>
    </w:p>
    <w:p w:rsidR="00D92BF7" w:rsidRPr="00B7724E" w:rsidRDefault="00D92BF7" w:rsidP="00B7724E">
      <w:pPr>
        <w:pStyle w:val="NormalWeb"/>
        <w:spacing w:before="0" w:beforeAutospacing="0" w:after="0" w:afterAutospacing="0"/>
        <w:ind w:firstLine="601"/>
        <w:contextualSpacing/>
        <w:jc w:val="both"/>
        <w:textAlignment w:val="baseline"/>
        <w:rPr>
          <w:rFonts w:asciiTheme="majorHAnsi" w:hAnsiTheme="majorHAnsi"/>
          <w:i/>
          <w:sz w:val="20"/>
          <w:szCs w:val="20"/>
          <w:lang w:val="fr-FR"/>
        </w:rPr>
      </w:pPr>
      <w:r w:rsidRPr="00B7724E">
        <w:rPr>
          <w:rFonts w:asciiTheme="majorHAnsi" w:hAnsiTheme="majorHAnsi"/>
          <w:sz w:val="20"/>
          <w:szCs w:val="20"/>
          <w:lang w:val="fr-FR"/>
        </w:rPr>
        <w:t>MTTQVN tuyên truyền, vận động nhân dân thực hiện quyền làm chủ, thi hành chính sách, pháp luật với các nội dung sau đây:</w:t>
      </w:r>
    </w:p>
    <w:p w:rsidR="00D92BF7" w:rsidRPr="00B7724E" w:rsidRDefault="00D92BF7" w:rsidP="00B7724E">
      <w:pPr>
        <w:pStyle w:val="NormalWeb"/>
        <w:spacing w:before="0" w:beforeAutospacing="0" w:after="0" w:afterAutospacing="0"/>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t xml:space="preserve">     - Tham gia tuyên truyền, động viên nhân dân thực hiện đường lối, chủ trương, chính sách của Đảng, pháp luật của Nhà nước.</w:t>
      </w:r>
    </w:p>
    <w:p w:rsidR="00D92BF7" w:rsidRPr="00B7724E" w:rsidRDefault="00D92BF7" w:rsidP="00B7724E">
      <w:pPr>
        <w:pStyle w:val="NormalWeb"/>
        <w:spacing w:before="0" w:beforeAutospacing="0" w:after="0" w:afterAutospacing="0"/>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t xml:space="preserve">    - Phối hợp, tham gia với cơ quan nhà nước tổ chức các cuộc vận động, các phong trào thi đua yêu nước, vận động nhân dân đoàn kết, giúp đỡ lẫn nhau phát triểnkinh tế, xây dựng đời sống văn hóa, giải quyết các vấn đề xã hội, xây dựng nền quốc phòng toàn dân, giữ gìn an ninh chính trị, trật tự, an toàn xã hội.</w:t>
      </w:r>
    </w:p>
    <w:p w:rsidR="00D92BF7" w:rsidRPr="00B7724E" w:rsidRDefault="00D92BF7" w:rsidP="00B7724E">
      <w:pPr>
        <w:pStyle w:val="NormalWeb"/>
        <w:spacing w:before="0" w:beforeAutospacing="0" w:after="0" w:afterAutospacing="0"/>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t xml:space="preserve">     - Tham gia với Hội đồng nhân dân, Ủy ban nhân dân cùng cấp tổ chức vận động nhân dân thực hiện dân chủ ở cơ sở, hướng dẫn nhân dân xây dựng hương ước, quy ước về nếp sống tự quản ở thôn, làng, ấp, bản, tổ dân phố, cộng đồng dân cư khác ở cơ sở phù hợp với pháp luật, góp phần xây dựng và bảo vệ chính quyền nhân dân.</w:t>
      </w:r>
    </w:p>
    <w:p w:rsidR="00D92BF7" w:rsidRPr="00B7724E" w:rsidRDefault="00D92BF7" w:rsidP="00B7724E">
      <w:pPr>
        <w:pStyle w:val="NormalWeb"/>
        <w:spacing w:before="0" w:beforeAutospacing="0" w:after="0" w:afterAutospacing="0"/>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t xml:space="preserve">    - Tham gia hoạt động hòa giải ở cơ sở theo quy định của pháp luật về hòa giải.</w:t>
      </w:r>
    </w:p>
    <w:p w:rsidR="00D92BF7" w:rsidRPr="00B7724E" w:rsidRDefault="00D92BF7" w:rsidP="00B7724E">
      <w:pPr>
        <w:pStyle w:val="NormalWeb"/>
        <w:spacing w:before="0" w:beforeAutospacing="0" w:after="0" w:afterAutospacing="0"/>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t xml:space="preserve">    - Tổng hợp, nghiên cứu ý kiến, nguyện vọng của nhân dân để phản ánh, kiến nghị với Đảng và Nhà nước.</w:t>
      </w:r>
    </w:p>
    <w:p w:rsidR="00D92BF7" w:rsidRPr="00B7724E" w:rsidRDefault="00D92BF7" w:rsidP="00B7724E">
      <w:pPr>
        <w:pStyle w:val="NormalWeb"/>
        <w:spacing w:before="0" w:beforeAutospacing="0" w:after="0" w:afterAutospacing="0"/>
        <w:contextualSpacing/>
        <w:jc w:val="both"/>
        <w:textAlignment w:val="baseline"/>
        <w:rPr>
          <w:rFonts w:asciiTheme="majorHAnsi" w:hAnsiTheme="majorHAnsi"/>
          <w:sz w:val="20"/>
          <w:szCs w:val="20"/>
          <w:lang w:val="fr-FR"/>
        </w:rPr>
      </w:pPr>
      <w:r w:rsidRPr="00B7724E">
        <w:rPr>
          <w:rFonts w:asciiTheme="majorHAnsi" w:hAnsiTheme="majorHAnsi"/>
          <w:b/>
          <w:sz w:val="20"/>
          <w:szCs w:val="20"/>
          <w:lang w:val="fr-FR"/>
        </w:rPr>
        <w:t>3. Đại diện, bảo vệ quyền và lợi ích hợp pháp, chính đáng của Nhân dân.</w:t>
      </w:r>
    </w:p>
    <w:p w:rsidR="00D92BF7" w:rsidRPr="00B7724E" w:rsidRDefault="00D92BF7" w:rsidP="00B7724E">
      <w:pPr>
        <w:pStyle w:val="NormalWeb"/>
        <w:shd w:val="clear" w:color="auto" w:fill="FFFFFF"/>
        <w:spacing w:before="0" w:beforeAutospacing="0" w:after="0" w:afterAutospacing="0"/>
        <w:ind w:firstLine="459"/>
        <w:contextualSpacing/>
        <w:jc w:val="both"/>
        <w:rPr>
          <w:rFonts w:asciiTheme="majorHAnsi" w:hAnsiTheme="majorHAnsi"/>
          <w:sz w:val="20"/>
          <w:szCs w:val="20"/>
          <w:lang w:val="fr-FR"/>
        </w:rPr>
      </w:pPr>
      <w:r w:rsidRPr="00B7724E">
        <w:rPr>
          <w:rFonts w:asciiTheme="majorHAnsi" w:hAnsiTheme="majorHAnsi"/>
          <w:sz w:val="20"/>
          <w:szCs w:val="20"/>
          <w:lang w:val="fr-FR"/>
        </w:rPr>
        <w:t xml:space="preserve">Mặt trận Tổ quốc Việt Nam đại diện, bảo vệ quyền và lợi ích hợp pháp, chính đáng của Nhân dân bằng các hình thức phản ánh ý kiến, kiến nghị của cử tri và Nhân dân; Phối hợp tổ chức tiếp xúc cử tri của đại biểu Quốc hội, đại biểu Hội đồng nhân dân các cấp; Tiếp công dân, tham gia công tác giải quyết khiếu nại, tố cáo, đặc xá. </w:t>
      </w:r>
    </w:p>
    <w:p w:rsidR="00D92BF7" w:rsidRPr="00B7724E" w:rsidRDefault="00D92BF7" w:rsidP="00B7724E">
      <w:pPr>
        <w:pStyle w:val="NormalWeb"/>
        <w:shd w:val="clear" w:color="auto" w:fill="FFFFFF"/>
        <w:spacing w:before="0" w:beforeAutospacing="0" w:after="0" w:afterAutospacing="0"/>
        <w:ind w:firstLine="459"/>
        <w:contextualSpacing/>
        <w:jc w:val="both"/>
        <w:rPr>
          <w:rFonts w:asciiTheme="majorHAnsi" w:hAnsiTheme="majorHAnsi"/>
          <w:sz w:val="20"/>
          <w:szCs w:val="20"/>
          <w:lang w:val="fr-FR"/>
        </w:rPr>
      </w:pPr>
      <w:r w:rsidRPr="00B7724E">
        <w:rPr>
          <w:rFonts w:asciiTheme="majorHAnsi" w:hAnsiTheme="majorHAnsi"/>
          <w:sz w:val="20"/>
          <w:szCs w:val="20"/>
          <w:lang w:val="fr-FR"/>
        </w:rPr>
        <w:t>- Thành viên của Mặt trận Tổ quốc Việt Nam theo quyền và trách nhiệm của mình tổng hợp ý kiến, kiến nghị của hội viên, đoàn viên và các tầng lớp Nhân dân gửi đến Ban Thường trực Ủy ban Mặt trận Tổ quốc Việt Nam cấp mình. Ban Thường trực Ủy ban Mặt trận Tổ quốc Việt Nam các cấp có trách nhiệm tổng hợp ý kiến, kiến nghị của thành viên và Ban Thường trực Ủy ban Mặt trận Tổ quốc Việt Nam cấp dưới để phản ánh, kiến nghị với các cơ quan của Đảng, Nhà nước cùng cấp.</w:t>
      </w:r>
    </w:p>
    <w:p w:rsidR="00D92BF7" w:rsidRPr="00B7724E" w:rsidRDefault="00D92BF7" w:rsidP="00B7724E">
      <w:pPr>
        <w:pStyle w:val="NormalWeb"/>
        <w:shd w:val="clear" w:color="auto" w:fill="FFFFFF"/>
        <w:spacing w:before="0" w:beforeAutospacing="0" w:after="0" w:afterAutospacing="0"/>
        <w:ind w:firstLine="459"/>
        <w:contextualSpacing/>
        <w:jc w:val="both"/>
        <w:rPr>
          <w:rFonts w:asciiTheme="majorHAnsi" w:hAnsiTheme="majorHAnsi"/>
          <w:sz w:val="20"/>
          <w:szCs w:val="20"/>
          <w:lang w:val="fr-FR"/>
        </w:rPr>
      </w:pPr>
      <w:r w:rsidRPr="00B7724E">
        <w:rPr>
          <w:rStyle w:val="Strong"/>
          <w:rFonts w:asciiTheme="majorHAnsi" w:eastAsia="Calibri" w:hAnsiTheme="majorHAnsi"/>
          <w:sz w:val="20"/>
          <w:szCs w:val="20"/>
          <w:lang w:val="fr-FR"/>
        </w:rPr>
        <w:t>-</w:t>
      </w:r>
      <w:r w:rsidRPr="00B7724E">
        <w:rPr>
          <w:rStyle w:val="apple-converted-space"/>
          <w:rFonts w:asciiTheme="majorHAnsi" w:hAnsiTheme="majorHAnsi"/>
          <w:sz w:val="20"/>
          <w:szCs w:val="20"/>
          <w:lang w:val="fr-FR"/>
        </w:rPr>
        <w:t> </w:t>
      </w:r>
      <w:r w:rsidRPr="00B7724E">
        <w:rPr>
          <w:rFonts w:asciiTheme="majorHAnsi" w:hAnsiTheme="majorHAnsi"/>
          <w:sz w:val="20"/>
          <w:szCs w:val="20"/>
          <w:lang w:val="fr-FR"/>
        </w:rPr>
        <w:t>Ban Thường trực Ủy ban Mặt trận Tổ quốc Việt Nam cấp tỉnh phối hợp với Đoàn đại biểu Quốc hội, Thường trực Hội đồng nhân dân, Ủy ban nhân dân cùng cấp và các cơ quan, tổ chức có liên quan tổ chức thực hiện kế hoạch tiếp xúc cử tri của đại biểu Quốc hội, đại biểu Hội đồng dân nhân cấp tỉnh; tổ chức hội nghị tiếp xúc cử tri. Ban Thường trực Ủy ban Mặt trận Tổ quốc Việt Nam cấp huyện, cấp xã phối hợp với Thường trực Hội đồng nhân dân, Ủy ban nhân dân cùng cấp tổ chức thực hiện kế hoạch tiếp xúc cử tri của đại biểu Quốc hội, đại biểu Hội đồng nhân dân cấp tỉnh, cấp huyện, cấp xã; tổ chức hội nghị tiếp xúc cử tri. Ủy ban thường vụ Quốc hội, Chính phủ phối hợp với Đoàn Chủ tịch Ủy ban Trung ương Mặt trận Tổ quốc Việt Nam ban hành nghị quyết liên tịch  quy định chi tiết việc tổ chức tiếp xúc cử tri của đại biểu Quốc hội, đại biểu Hội đồng nhân dân.     </w:t>
      </w:r>
    </w:p>
    <w:p w:rsidR="00D92BF7" w:rsidRPr="00B7724E" w:rsidRDefault="00D92BF7" w:rsidP="00B7724E">
      <w:pPr>
        <w:pStyle w:val="NormalWeb"/>
        <w:shd w:val="clear" w:color="auto" w:fill="FFFFFF"/>
        <w:spacing w:before="0" w:beforeAutospacing="0" w:after="0" w:afterAutospacing="0"/>
        <w:ind w:firstLine="459"/>
        <w:contextualSpacing/>
        <w:jc w:val="both"/>
        <w:rPr>
          <w:rFonts w:asciiTheme="majorHAnsi" w:hAnsiTheme="majorHAnsi"/>
          <w:sz w:val="20"/>
          <w:szCs w:val="20"/>
          <w:lang w:val="fr-FR"/>
        </w:rPr>
      </w:pPr>
      <w:r w:rsidRPr="00B7724E">
        <w:rPr>
          <w:rFonts w:asciiTheme="majorHAnsi" w:hAnsiTheme="majorHAnsi"/>
          <w:sz w:val="20"/>
          <w:szCs w:val="20"/>
          <w:lang w:val="fr-FR"/>
        </w:rPr>
        <w:t>- Mặt trận Tổ quốc Việt Nam thực hiện việc tiếp công dân; tham gia công tác giải quyết khiếu nại, tố cáo, đặc xá theo quy định của pháp luật.</w:t>
      </w:r>
    </w:p>
    <w:p w:rsidR="00D92BF7" w:rsidRPr="00B7724E" w:rsidRDefault="00D92BF7" w:rsidP="00B7724E">
      <w:pPr>
        <w:pStyle w:val="NormalWeb"/>
        <w:spacing w:before="0" w:beforeAutospacing="0" w:after="0" w:afterAutospacing="0"/>
        <w:contextualSpacing/>
        <w:jc w:val="both"/>
        <w:textAlignment w:val="baseline"/>
        <w:rPr>
          <w:rFonts w:asciiTheme="majorHAnsi" w:hAnsiTheme="majorHAnsi"/>
          <w:b/>
          <w:sz w:val="20"/>
          <w:szCs w:val="20"/>
          <w:lang w:val="fr-FR"/>
        </w:rPr>
      </w:pPr>
      <w:r w:rsidRPr="00B7724E">
        <w:rPr>
          <w:rFonts w:asciiTheme="majorHAnsi" w:hAnsiTheme="majorHAnsi"/>
          <w:b/>
          <w:sz w:val="20"/>
          <w:szCs w:val="20"/>
          <w:lang w:val="fr-FR"/>
        </w:rPr>
        <w:t>4. Tham gia xây dựng Đảng, Nhà nước.</w:t>
      </w:r>
    </w:p>
    <w:p w:rsidR="007522C1" w:rsidRPr="00B7724E" w:rsidRDefault="00D92BF7" w:rsidP="00B7724E">
      <w:pPr>
        <w:ind w:firstLine="720"/>
        <w:contextualSpacing/>
        <w:jc w:val="both"/>
        <w:rPr>
          <w:rFonts w:asciiTheme="majorHAnsi" w:eastAsia="Times New Roman" w:hAnsiTheme="majorHAnsi" w:cs="Arial"/>
          <w:sz w:val="20"/>
          <w:szCs w:val="20"/>
          <w:lang w:val="fr-FR"/>
        </w:rPr>
      </w:pPr>
      <w:r w:rsidRPr="00B7724E">
        <w:rPr>
          <w:rFonts w:asciiTheme="majorHAnsi" w:eastAsia="Times New Roman" w:hAnsiTheme="majorHAnsi"/>
          <w:i/>
          <w:iCs/>
          <w:sz w:val="20"/>
          <w:szCs w:val="20"/>
          <w:lang w:val="fr-FR"/>
        </w:rPr>
        <w:t>Tham gia xây dựng Đảng,</w:t>
      </w:r>
      <w:r w:rsidRPr="00B7724E">
        <w:rPr>
          <w:rFonts w:asciiTheme="majorHAnsi" w:eastAsia="Times New Roman" w:hAnsiTheme="majorHAnsi"/>
          <w:sz w:val="20"/>
          <w:szCs w:val="20"/>
          <w:lang w:val="fr-FR"/>
        </w:rPr>
        <w:t> Mặt trận Tổ quốc Việt Nam có vai trò quan trọng trong góp phần xây dựng các chủ trương, nghị quyết của Đảng, phản ánh ý kiến của nhân dân về các vấn đề bức xúc trong đời sống xã hội, để Đảng kịp thời đề ra những chủ trương, chính sách hợp lý trong quá trình lãnh đạo, nhằm giải quyết, điều chỉnh cho phù hợp với thực tiễn. Trong quá trình vận động nhân dân thực hiện chủ trương, đường lối, nghị quyết của Đảng, thông qua ý kiến quần chúng nhân dân, Mặt trận Tổ quốc Việt Nam kịp thời đề xuất với Đảng về những hạn chế trong đường lối, chính sách của Đảng. Bên cạnh đó, Mặt trận Tổ quốc Việt Nam thông qua hoạt động của mình quy tụ, phối hợp các tổ chức thành viên thực hiện tốt chủ trương, nghị quyết của Đảng về công tác xây dựng Đảng, góp phần xây dựng bộ máy tổ chức đảng trong sạch, vững mạnh ở các cấp và vận hành thống nhất trong phạm vi cả nước. Vận động toàn thể nhân dân phát huy tinh thần làm chủ trong việc xây dựng và bảo vệ Đảng; giám sát hoạt động của cấp ủy đảng tại địa phương để kịp thời phát hiện những sai sót, khiếm khuyết trong công tác lãnh đạo ở địa phương...; qua đó, làm cho Đảng ngày càng liên hệ chặt chẽ với nhân dân, phát huy trí tuệ của nhân dân trong quá trình lãnh đạo của Đảng, từ đó nâng cao sức mạnh và trí tuệ của Đảng.</w:t>
      </w:r>
    </w:p>
    <w:p w:rsidR="00D92BF7" w:rsidRPr="00B7724E" w:rsidRDefault="00D92BF7" w:rsidP="00B7724E">
      <w:pPr>
        <w:ind w:firstLine="720"/>
        <w:contextualSpacing/>
        <w:jc w:val="both"/>
        <w:rPr>
          <w:rFonts w:asciiTheme="majorHAnsi" w:eastAsia="Times New Roman" w:hAnsiTheme="majorHAnsi" w:cs="Arial"/>
          <w:sz w:val="20"/>
          <w:szCs w:val="20"/>
          <w:lang w:val="fr-FR"/>
        </w:rPr>
      </w:pPr>
      <w:r w:rsidRPr="00B7724E">
        <w:rPr>
          <w:rFonts w:asciiTheme="majorHAnsi" w:eastAsia="Times New Roman" w:hAnsiTheme="majorHAnsi"/>
          <w:i/>
          <w:iCs/>
          <w:sz w:val="20"/>
          <w:szCs w:val="20"/>
          <w:lang w:val="fr-FR"/>
        </w:rPr>
        <w:t>Về tham gia xây dựng Nhà nước,</w:t>
      </w:r>
      <w:r w:rsidRPr="00B7724E">
        <w:rPr>
          <w:rFonts w:asciiTheme="majorHAnsi" w:eastAsia="Times New Roman" w:hAnsiTheme="majorHAnsi"/>
          <w:sz w:val="20"/>
          <w:szCs w:val="20"/>
          <w:lang w:val="fr-FR"/>
        </w:rPr>
        <w:t xml:space="preserve"> Mặt trận Tổ quốc Việt Nam góp phần phát huy sức mạnh tổ chức và hoạt động của Nhà nước, tham gia tổ chức bầu cử Quốc hội và hội đồng nhân dân, góp phần nâng cao sức mạnh của cơ quan quyền lực nhà nước; tổ chức hiệp thương với các tổ chức thành viên, giới thiệu những người đủ tiêu chuẩn làm hội thẩm nhân dân của tòa án nhân dân các cấp, tham gia vào hoạt động hành pháp của Nhà nước; phát huy sức mạnh của hệ thống các cơ quan quản lý hành chính; tham gia xây dựng chính sách, </w:t>
      </w:r>
      <w:r w:rsidRPr="00B7724E">
        <w:rPr>
          <w:rFonts w:asciiTheme="majorHAnsi" w:eastAsia="Times New Roman" w:hAnsiTheme="majorHAnsi"/>
          <w:sz w:val="20"/>
          <w:szCs w:val="20"/>
          <w:lang w:val="fr-FR"/>
        </w:rPr>
        <w:lastRenderedPageBreak/>
        <w:t>pháp luật, tham gia giám sát hoạt động của bộ máy nhà nước; vận động các tầng lớp nhân dân tham gia các phong trào quần chúng, cùng Nhà nước thực hiện các chương trình kinh tế - xã hội, phát huy hiệu quả quản lý nhà nước.</w:t>
      </w:r>
    </w:p>
    <w:p w:rsidR="00D92BF7" w:rsidRPr="00B7724E" w:rsidRDefault="00D92BF7" w:rsidP="00B7724E">
      <w:pPr>
        <w:pStyle w:val="NormalWeb"/>
        <w:spacing w:before="0" w:beforeAutospacing="0" w:after="0" w:afterAutospacing="0"/>
        <w:ind w:firstLine="720"/>
        <w:contextualSpacing/>
        <w:jc w:val="both"/>
        <w:textAlignment w:val="baseline"/>
        <w:rPr>
          <w:rFonts w:asciiTheme="majorHAnsi" w:hAnsiTheme="majorHAnsi"/>
          <w:b/>
          <w:sz w:val="20"/>
          <w:szCs w:val="20"/>
          <w:lang w:val="fr-FR"/>
        </w:rPr>
      </w:pPr>
      <w:r w:rsidRPr="00B7724E">
        <w:rPr>
          <w:rFonts w:asciiTheme="majorHAnsi" w:hAnsiTheme="majorHAnsi"/>
          <w:b/>
          <w:sz w:val="20"/>
          <w:szCs w:val="20"/>
          <w:lang w:val="fr-FR"/>
        </w:rPr>
        <w:t>5. Thực hiện giám sát và phản biện xã hội.</w:t>
      </w:r>
    </w:p>
    <w:p w:rsidR="00D92BF7" w:rsidRPr="00B7724E" w:rsidRDefault="007522C1" w:rsidP="00B7724E">
      <w:pPr>
        <w:pStyle w:val="NormalWeb"/>
        <w:spacing w:before="0" w:beforeAutospacing="0" w:after="0" w:afterAutospacing="0"/>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t xml:space="preserve"> </w:t>
      </w:r>
      <w:r w:rsidRPr="00B7724E">
        <w:rPr>
          <w:rFonts w:asciiTheme="majorHAnsi" w:hAnsiTheme="majorHAnsi"/>
          <w:sz w:val="20"/>
          <w:szCs w:val="20"/>
          <w:lang w:val="fr-FR"/>
        </w:rPr>
        <w:tab/>
      </w:r>
      <w:r w:rsidR="00D92BF7" w:rsidRPr="00B7724E">
        <w:rPr>
          <w:rFonts w:asciiTheme="majorHAnsi" w:hAnsiTheme="majorHAnsi"/>
          <w:sz w:val="20"/>
          <w:szCs w:val="20"/>
          <w:lang w:val="fr-FR"/>
        </w:rPr>
        <w:t>Hoạt động giám sát của MTTQVN là giám sát mang tính nhân dân, hỗ trợ cho công tác giám sát, kiểm tra, thanh tra của Nhà nước, nhằm góp phần xây dựng và bảo vệ Nhà nước Cộng hòa xã hội chủ nghĩa Việt Nam trong sạch,vững mạnh, hoạt động có hiệu lực, hiệu quả, bảo vệ quyền và lợi ích chính đáng của nhân dân. MTTQVN giám sát hoạt động của cơ quan nhà nước, đại biểu dân cử, cán bộ, công chức theo quy định của pháp luật.</w:t>
      </w:r>
    </w:p>
    <w:p w:rsidR="00D92BF7" w:rsidRPr="00B7724E" w:rsidRDefault="007522C1" w:rsidP="00B7724E">
      <w:pPr>
        <w:pStyle w:val="NormalWeb"/>
        <w:spacing w:before="0" w:beforeAutospacing="0" w:after="0" w:afterAutospacing="0"/>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t xml:space="preserve">     </w:t>
      </w:r>
      <w:r w:rsidRPr="00B7724E">
        <w:rPr>
          <w:rFonts w:asciiTheme="majorHAnsi" w:hAnsiTheme="majorHAnsi"/>
          <w:sz w:val="20"/>
          <w:szCs w:val="20"/>
          <w:lang w:val="fr-FR"/>
        </w:rPr>
        <w:tab/>
      </w:r>
      <w:r w:rsidR="00D92BF7" w:rsidRPr="00B7724E">
        <w:rPr>
          <w:rFonts w:asciiTheme="majorHAnsi" w:hAnsiTheme="majorHAnsi"/>
          <w:sz w:val="20"/>
          <w:szCs w:val="20"/>
          <w:lang w:val="fr-FR"/>
        </w:rPr>
        <w:t>Hoạt động giám sát của MTTQVN được thực hiện bằng các hình thức sau đây:</w:t>
      </w:r>
    </w:p>
    <w:p w:rsidR="00D92BF7" w:rsidRPr="00B7724E" w:rsidRDefault="00D92BF7" w:rsidP="00B7724E">
      <w:pPr>
        <w:pStyle w:val="NormalWeb"/>
        <w:spacing w:before="0" w:beforeAutospacing="0" w:after="0" w:afterAutospacing="0"/>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t xml:space="preserve">    </w:t>
      </w:r>
      <w:r w:rsidR="007522C1" w:rsidRPr="00B7724E">
        <w:rPr>
          <w:rFonts w:asciiTheme="majorHAnsi" w:hAnsiTheme="majorHAnsi"/>
          <w:sz w:val="20"/>
          <w:szCs w:val="20"/>
          <w:lang w:val="fr-FR"/>
        </w:rPr>
        <w:tab/>
      </w:r>
      <w:r w:rsidRPr="00B7724E">
        <w:rPr>
          <w:rFonts w:asciiTheme="majorHAnsi" w:hAnsiTheme="majorHAnsi"/>
          <w:sz w:val="20"/>
          <w:szCs w:val="20"/>
          <w:lang w:val="fr-FR"/>
        </w:rPr>
        <w:t>a) Động viên nhân dân thực hiện quyền giám sát;</w:t>
      </w:r>
    </w:p>
    <w:p w:rsidR="00D92BF7" w:rsidRPr="00B7724E" w:rsidRDefault="00D92BF7" w:rsidP="00B7724E">
      <w:pPr>
        <w:pStyle w:val="NormalWeb"/>
        <w:spacing w:before="0" w:beforeAutospacing="0" w:after="0" w:afterAutospacing="0"/>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t xml:space="preserve">   </w:t>
      </w:r>
      <w:r w:rsidR="007522C1" w:rsidRPr="00B7724E">
        <w:rPr>
          <w:rFonts w:asciiTheme="majorHAnsi" w:hAnsiTheme="majorHAnsi"/>
          <w:sz w:val="20"/>
          <w:szCs w:val="20"/>
          <w:lang w:val="fr-FR"/>
        </w:rPr>
        <w:tab/>
      </w:r>
      <w:r w:rsidRPr="00B7724E">
        <w:rPr>
          <w:rFonts w:asciiTheme="majorHAnsi" w:hAnsiTheme="majorHAnsi"/>
          <w:sz w:val="20"/>
          <w:szCs w:val="20"/>
          <w:lang w:val="fr-FR"/>
        </w:rPr>
        <w:t xml:space="preserve"> b) Tham gia hoạt động giám sát với cơ quan quyền lực nhà nước;</w:t>
      </w:r>
    </w:p>
    <w:p w:rsidR="00D92BF7" w:rsidRPr="00B7724E" w:rsidRDefault="00D92BF7" w:rsidP="00B7724E">
      <w:pPr>
        <w:pStyle w:val="NormalWeb"/>
        <w:spacing w:before="0" w:beforeAutospacing="0" w:after="0" w:afterAutospacing="0"/>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t xml:space="preserve">   </w:t>
      </w:r>
      <w:r w:rsidR="007522C1" w:rsidRPr="00B7724E">
        <w:rPr>
          <w:rFonts w:asciiTheme="majorHAnsi" w:hAnsiTheme="majorHAnsi"/>
          <w:sz w:val="20"/>
          <w:szCs w:val="20"/>
          <w:lang w:val="fr-FR"/>
        </w:rPr>
        <w:tab/>
      </w:r>
      <w:r w:rsidRPr="00B7724E">
        <w:rPr>
          <w:rFonts w:asciiTheme="majorHAnsi" w:hAnsiTheme="majorHAnsi"/>
          <w:sz w:val="20"/>
          <w:szCs w:val="20"/>
          <w:lang w:val="fr-FR"/>
        </w:rPr>
        <w:t xml:space="preserve">  c) Thông qua hoạt động của mình, tổng hợp ý kiến của nhân dân và các thành viên của Mặt trận kiến nghị với cơ quan nhà nước có thẩm quyền biểu dương, khen thưởng người tốt, việc tốt, xem xét, giải quyết, xử lý những trường hợp vi phạm phápluật. Ngườiđứng đầu cơ quan, tổ chức có trách nhiệm tạo điều kiện để MTTQVN thực hiện nhiệm vụ giám sát. Khi nhận được kiến nghị của Mặt trận thì người đứng đầu cơ quan, tổ chức có trách nhiệm xem xét, trả lời trong thời hạn theo</w:t>
      </w:r>
      <w:r w:rsidR="007522C1" w:rsidRPr="00B7724E">
        <w:rPr>
          <w:rFonts w:asciiTheme="majorHAnsi" w:hAnsiTheme="majorHAnsi"/>
          <w:sz w:val="20"/>
          <w:szCs w:val="20"/>
          <w:lang w:val="fr-FR"/>
        </w:rPr>
        <w:t xml:space="preserve"> </w:t>
      </w:r>
      <w:r w:rsidRPr="00B7724E">
        <w:rPr>
          <w:rFonts w:asciiTheme="majorHAnsi" w:hAnsiTheme="majorHAnsi"/>
          <w:sz w:val="20"/>
          <w:szCs w:val="20"/>
          <w:lang w:val="fr-FR"/>
        </w:rPr>
        <w:t>quy định của pháp luật.</w:t>
      </w:r>
    </w:p>
    <w:p w:rsidR="00D92BF7" w:rsidRPr="00B7724E" w:rsidRDefault="00D92BF7" w:rsidP="00B7724E">
      <w:pPr>
        <w:pStyle w:val="NormalWeb"/>
        <w:spacing w:before="0" w:beforeAutospacing="0" w:after="0" w:afterAutospacing="0"/>
        <w:ind w:firstLine="720"/>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t>Phản biện xã hội thực sự có ý nghĩa to lớn trong đời sống xã hội. Làm tốt và phát huy được vai trò phản biện xã hội của MTTQ chính là phat huy quyền làm chủ của đông đảo tầng lớp nhân dân.</w:t>
      </w:r>
    </w:p>
    <w:p w:rsidR="00D92BF7" w:rsidRPr="00B7724E" w:rsidRDefault="00D92BF7" w:rsidP="00B7724E">
      <w:pPr>
        <w:pStyle w:val="NormalWeb"/>
        <w:spacing w:before="0" w:beforeAutospacing="0" w:after="0" w:afterAutospacing="0"/>
        <w:ind w:firstLine="720"/>
        <w:contextualSpacing/>
        <w:jc w:val="both"/>
        <w:textAlignment w:val="baseline"/>
        <w:rPr>
          <w:rFonts w:asciiTheme="majorHAnsi" w:hAnsiTheme="majorHAnsi"/>
          <w:b/>
          <w:sz w:val="20"/>
          <w:szCs w:val="20"/>
          <w:lang w:val="fr-FR"/>
        </w:rPr>
      </w:pPr>
      <w:r w:rsidRPr="00B7724E">
        <w:rPr>
          <w:rFonts w:asciiTheme="majorHAnsi" w:hAnsiTheme="majorHAnsi"/>
          <w:b/>
          <w:sz w:val="20"/>
          <w:szCs w:val="20"/>
          <w:lang w:val="fr-FR"/>
        </w:rPr>
        <w:t>6. Tập hợp, tổng hợp ý kiến, kiến nghị của cử tri và Nhân dân để phản ánh, kiến nghị với Đảng, Nhà nước.</w:t>
      </w:r>
    </w:p>
    <w:p w:rsidR="00D92BF7" w:rsidRPr="00B7724E" w:rsidRDefault="00D92BF7" w:rsidP="00B7724E">
      <w:pPr>
        <w:pStyle w:val="NormalWeb"/>
        <w:spacing w:before="0" w:beforeAutospacing="0" w:after="0" w:afterAutospacing="0"/>
        <w:contextualSpacing/>
        <w:jc w:val="both"/>
        <w:textAlignment w:val="baseline"/>
        <w:rPr>
          <w:rFonts w:asciiTheme="majorHAnsi" w:hAnsiTheme="majorHAnsi"/>
          <w:b/>
          <w:sz w:val="20"/>
          <w:szCs w:val="20"/>
          <w:lang w:val="fr-FR"/>
        </w:rPr>
      </w:pPr>
    </w:p>
    <w:p w:rsidR="00D92BF7" w:rsidRPr="00B7724E" w:rsidRDefault="00D92BF7" w:rsidP="00B7724E">
      <w:pPr>
        <w:pStyle w:val="NormalWeb"/>
        <w:spacing w:before="0" w:beforeAutospacing="0" w:after="0" w:afterAutospacing="0"/>
        <w:ind w:firstLine="709"/>
        <w:contextualSpacing/>
        <w:jc w:val="both"/>
        <w:textAlignment w:val="baseline"/>
        <w:rPr>
          <w:rFonts w:asciiTheme="majorHAnsi" w:hAnsiTheme="majorHAnsi"/>
          <w:b/>
          <w:sz w:val="20"/>
          <w:szCs w:val="20"/>
          <w:lang w:val="fr-FR"/>
        </w:rPr>
      </w:pPr>
      <w:r w:rsidRPr="00B7724E">
        <w:rPr>
          <w:rFonts w:asciiTheme="majorHAnsi" w:hAnsiTheme="majorHAnsi"/>
          <w:b/>
          <w:sz w:val="20"/>
          <w:szCs w:val="20"/>
          <w:lang w:val="fr-FR"/>
        </w:rPr>
        <w:t>7. Thực hiện hoạt động đối ngoại nhân dân.</w:t>
      </w:r>
    </w:p>
    <w:p w:rsidR="00D92BF7" w:rsidRPr="00B7724E" w:rsidRDefault="00D92BF7" w:rsidP="00B7724E">
      <w:pPr>
        <w:pStyle w:val="NormalWeb"/>
        <w:spacing w:before="0" w:beforeAutospacing="0" w:after="0" w:afterAutospacing="0"/>
        <w:ind w:firstLine="144"/>
        <w:contextualSpacing/>
        <w:jc w:val="both"/>
        <w:textAlignment w:val="baseline"/>
        <w:rPr>
          <w:rFonts w:asciiTheme="majorHAnsi" w:hAnsiTheme="majorHAnsi"/>
          <w:sz w:val="20"/>
          <w:szCs w:val="20"/>
          <w:lang w:val="fr-FR"/>
        </w:rPr>
      </w:pPr>
      <w:r w:rsidRPr="00B7724E">
        <w:rPr>
          <w:rFonts w:asciiTheme="majorHAnsi" w:hAnsiTheme="majorHAnsi"/>
          <w:sz w:val="20"/>
          <w:szCs w:val="20"/>
          <w:lang w:val="fr-FR"/>
        </w:rPr>
        <w:t>MTTQVN thực hiện và mở rộng hoạt động đối ngoại nhân dân trongkhu vực và trên thế giới theo đường lối đối ngoại của Đảng và Nhà nước, gópphần tăng cường tình hữu nghị giữa các dân tộc, vì hòa bình, hợp tác và phát triển. </w:t>
      </w:r>
    </w:p>
    <w:p w:rsidR="00D92BF7" w:rsidRPr="00B7724E" w:rsidRDefault="00D92BF7" w:rsidP="00B7724E">
      <w:pPr>
        <w:tabs>
          <w:tab w:val="left" w:pos="0"/>
        </w:tabs>
        <w:ind w:firstLine="360"/>
        <w:contextualSpacing/>
        <w:jc w:val="both"/>
        <w:rPr>
          <w:rFonts w:asciiTheme="majorHAnsi" w:hAnsiTheme="majorHAnsi"/>
          <w:sz w:val="20"/>
          <w:szCs w:val="20"/>
          <w:u w:val="single"/>
          <w:lang w:val="fr-FR"/>
        </w:rPr>
      </w:pPr>
    </w:p>
    <w:p w:rsidR="00D92BF7" w:rsidRPr="00B7724E" w:rsidRDefault="00D92BF7" w:rsidP="00B7724E">
      <w:pPr>
        <w:tabs>
          <w:tab w:val="left" w:pos="0"/>
        </w:tabs>
        <w:ind w:firstLine="360"/>
        <w:contextualSpacing/>
        <w:jc w:val="both"/>
        <w:rPr>
          <w:rFonts w:asciiTheme="majorHAnsi" w:hAnsiTheme="majorHAnsi"/>
          <w:color w:val="FF0000"/>
          <w:sz w:val="20"/>
          <w:szCs w:val="20"/>
          <w:lang w:val="fr-FR"/>
        </w:rPr>
      </w:pPr>
      <w:r w:rsidRPr="00B7724E">
        <w:rPr>
          <w:rFonts w:asciiTheme="majorHAnsi" w:hAnsiTheme="majorHAnsi"/>
          <w:b/>
          <w:color w:val="FF0000"/>
          <w:sz w:val="20"/>
          <w:szCs w:val="20"/>
          <w:lang w:val="vi-VN"/>
        </w:rPr>
        <w:t>+ Liên hệ việc thực hiện các nội dung này ở địa phương mình.</w:t>
      </w:r>
      <w:r w:rsidRPr="00B7724E">
        <w:rPr>
          <w:rFonts w:asciiTheme="majorHAnsi" w:hAnsiTheme="majorHAnsi"/>
          <w:color w:val="FF0000"/>
          <w:sz w:val="20"/>
          <w:szCs w:val="20"/>
          <w:lang w:val="fr-FR"/>
        </w:rPr>
        <w:t xml:space="preserve"> MTTQ đã thực hiện:</w:t>
      </w:r>
    </w:p>
    <w:p w:rsidR="0013446D" w:rsidRPr="00B7724E" w:rsidRDefault="0013446D" w:rsidP="00B7724E">
      <w:pPr>
        <w:pStyle w:val="NormalWeb"/>
        <w:shd w:val="clear" w:color="auto" w:fill="FFFFFF"/>
        <w:spacing w:before="0" w:beforeAutospacing="0" w:after="0" w:afterAutospacing="0"/>
        <w:ind w:firstLine="360"/>
        <w:contextualSpacing/>
        <w:jc w:val="both"/>
        <w:textAlignment w:val="baseline"/>
        <w:rPr>
          <w:rFonts w:asciiTheme="majorHAnsi" w:hAnsiTheme="majorHAnsi"/>
          <w:color w:val="FF0000"/>
          <w:sz w:val="20"/>
          <w:szCs w:val="20"/>
          <w:lang w:val="fr-FR"/>
        </w:rPr>
      </w:pPr>
      <w:r w:rsidRPr="00B7724E">
        <w:rPr>
          <w:rFonts w:asciiTheme="majorHAnsi" w:hAnsiTheme="majorHAnsi"/>
          <w:bCs/>
          <w:color w:val="FF0000"/>
          <w:sz w:val="20"/>
          <w:szCs w:val="20"/>
          <w:shd w:val="clear" w:color="auto" w:fill="FFFFFF"/>
          <w:lang w:val="fr-FR"/>
        </w:rPr>
        <w:t>Cuộc bầu cử đại biểu Quốc hội khóa XIV và bầu cử đại biểu Hội đồng nhân dân (HĐND) các cấp nhiệm kỳ 2016 - 2021 được ấn định vào chủ nhật, ngày 22/5/2016.Đây là sự kiện chính trị quan trọng của đất nước, là một trong những nhiệm vụ trọng tâm của toàn Đảng, toàn dân, toàn quân trong năm 2016.</w:t>
      </w:r>
    </w:p>
    <w:p w:rsidR="0013446D" w:rsidRPr="00B7724E" w:rsidRDefault="0013446D" w:rsidP="00B7724E">
      <w:pPr>
        <w:pStyle w:val="NormalWeb"/>
        <w:shd w:val="clear" w:color="auto" w:fill="FFFFFF"/>
        <w:spacing w:before="0" w:beforeAutospacing="0" w:after="0" w:afterAutospacing="0"/>
        <w:contextualSpacing/>
        <w:jc w:val="both"/>
        <w:textAlignment w:val="baseline"/>
        <w:rPr>
          <w:rFonts w:asciiTheme="majorHAnsi" w:hAnsiTheme="majorHAnsi"/>
          <w:color w:val="FF0000"/>
          <w:sz w:val="20"/>
          <w:szCs w:val="20"/>
          <w:lang w:val="fr-FR" w:eastAsia="en-US"/>
        </w:rPr>
      </w:pPr>
      <w:r w:rsidRPr="00B7724E">
        <w:rPr>
          <w:rFonts w:asciiTheme="majorHAnsi" w:hAnsiTheme="majorHAnsi"/>
          <w:color w:val="FF0000"/>
          <w:sz w:val="20"/>
          <w:szCs w:val="20"/>
          <w:lang w:val="fr-FR" w:eastAsia="en-US"/>
        </w:rPr>
        <w:t>Mặt trận tổ chức triển khai công tác tuyên truyền, vận động cử tri thực hiện pháp luật về bầu cử; thông tin để cử tri và nhân dân hiểu rõ vai trò, vị trí của Quốc hội, HĐND; tiêu chuẩn của đại biểu Quốc hội, tiêu chuẩn của đại biểu HĐND các cấp; từ đó tự mình đi bỏ phiếu để lựa chọn người xứng đáng bầu vào Quốc hội, HĐND; đồng thời, nắm chắc tình hình đoàn viên, hội viên, các tầng lớp nhân dân để kịp thời thực hiện công tác tuyên truyền, không để xảy ra các tình huống bất lợi cho cuộc bầu cử. Chỉ đạo các cơ quan báo chí trong hệ thống Mặt trận, phối hợp với cơ quan báo chí ở Trung ương và địa phương mở chuyên trang, chuyên mục, tăng cường tin bài tuyên truyền về bầu cử.</w:t>
      </w:r>
    </w:p>
    <w:p w:rsidR="0013446D" w:rsidRPr="00B7724E" w:rsidRDefault="0013446D" w:rsidP="00B7724E">
      <w:pPr>
        <w:shd w:val="clear" w:color="auto" w:fill="FFFFFF"/>
        <w:contextualSpacing/>
        <w:jc w:val="both"/>
        <w:textAlignment w:val="baseline"/>
        <w:rPr>
          <w:rFonts w:asciiTheme="majorHAnsi" w:eastAsia="Times New Roman" w:hAnsiTheme="majorHAnsi"/>
          <w:color w:val="FF0000"/>
          <w:sz w:val="20"/>
          <w:szCs w:val="20"/>
          <w:lang w:val="fr-FR" w:eastAsia="en-US"/>
        </w:rPr>
      </w:pPr>
      <w:r w:rsidRPr="00B7724E">
        <w:rPr>
          <w:rFonts w:asciiTheme="majorHAnsi" w:eastAsia="Times New Roman" w:hAnsiTheme="majorHAnsi"/>
          <w:color w:val="FF0000"/>
          <w:sz w:val="20"/>
          <w:szCs w:val="20"/>
          <w:lang w:val="fr-FR" w:eastAsia="en-US"/>
        </w:rPr>
        <w:t>Có thể nói, Mặt trận Tổ quốc Việt Nam đã triển khai đa dạng, kịp thời, hợp lý các phương thức tuyên truyền, vận động về bầu cử như:</w:t>
      </w:r>
    </w:p>
    <w:p w:rsidR="0013446D" w:rsidRPr="00B7724E" w:rsidRDefault="0013446D" w:rsidP="00B7724E">
      <w:pPr>
        <w:shd w:val="clear" w:color="auto" w:fill="FFFFFF"/>
        <w:contextualSpacing/>
        <w:jc w:val="both"/>
        <w:textAlignment w:val="baseline"/>
        <w:rPr>
          <w:rFonts w:asciiTheme="majorHAnsi" w:eastAsia="Times New Roman" w:hAnsiTheme="majorHAnsi"/>
          <w:color w:val="FF0000"/>
          <w:sz w:val="20"/>
          <w:szCs w:val="20"/>
          <w:lang w:val="fr-FR" w:eastAsia="en-US"/>
        </w:rPr>
      </w:pPr>
      <w:r w:rsidRPr="00B7724E">
        <w:rPr>
          <w:rFonts w:asciiTheme="majorHAnsi" w:eastAsia="Times New Roman" w:hAnsiTheme="majorHAnsi"/>
          <w:i/>
          <w:iCs/>
          <w:color w:val="FF0000"/>
          <w:sz w:val="20"/>
          <w:szCs w:val="20"/>
          <w:bdr w:val="none" w:sz="0" w:space="0" w:color="auto" w:frame="1"/>
          <w:lang w:val="fr-FR" w:eastAsia="en-US"/>
        </w:rPr>
        <w:t>Thứ nhất,</w:t>
      </w:r>
      <w:r w:rsidRPr="00B7724E">
        <w:rPr>
          <w:rFonts w:asciiTheme="majorHAnsi" w:eastAsia="Times New Roman" w:hAnsiTheme="majorHAnsi"/>
          <w:color w:val="FF0000"/>
          <w:sz w:val="20"/>
          <w:szCs w:val="20"/>
          <w:lang w:val="fr-FR" w:eastAsia="en-US"/>
        </w:rPr>
        <w:t> tuyên truyền, phổ biến các văn bản về bầu cử tại các hội nghị tập huấn triển khai công tác bầu cử.</w:t>
      </w:r>
    </w:p>
    <w:p w:rsidR="0013446D" w:rsidRPr="00B7724E" w:rsidRDefault="0013446D" w:rsidP="00B7724E">
      <w:pPr>
        <w:shd w:val="clear" w:color="auto" w:fill="FFFFFF"/>
        <w:contextualSpacing/>
        <w:jc w:val="both"/>
        <w:textAlignment w:val="baseline"/>
        <w:rPr>
          <w:rFonts w:asciiTheme="majorHAnsi" w:eastAsia="Times New Roman" w:hAnsiTheme="majorHAnsi"/>
          <w:color w:val="FF0000"/>
          <w:sz w:val="20"/>
          <w:szCs w:val="20"/>
          <w:lang w:val="fr-FR" w:eastAsia="en-US"/>
        </w:rPr>
      </w:pPr>
      <w:r w:rsidRPr="00B7724E">
        <w:rPr>
          <w:rFonts w:asciiTheme="majorHAnsi" w:eastAsia="Times New Roman" w:hAnsiTheme="majorHAnsi"/>
          <w:i/>
          <w:iCs/>
          <w:color w:val="FF0000"/>
          <w:sz w:val="20"/>
          <w:szCs w:val="20"/>
          <w:bdr w:val="none" w:sz="0" w:space="0" w:color="auto" w:frame="1"/>
          <w:lang w:val="fr-FR" w:eastAsia="en-US"/>
        </w:rPr>
        <w:t>Thứ hai,</w:t>
      </w:r>
      <w:r w:rsidRPr="00B7724E">
        <w:rPr>
          <w:rFonts w:asciiTheme="majorHAnsi" w:eastAsia="Times New Roman" w:hAnsiTheme="majorHAnsi"/>
          <w:color w:val="FF0000"/>
          <w:sz w:val="20"/>
          <w:szCs w:val="20"/>
          <w:lang w:val="fr-FR" w:eastAsia="en-US"/>
        </w:rPr>
        <w:t> biên soạn và phát hành tài liệu về Mặt trận Tổ quốc Việt Nam tham gia công tác tuyên tuyền và chuẩn bị bầu cử đại biểu Quốc hội khóa XIV và bầu cử đại biểu HĐND các cấp nhiệm kỳ 2016 – 2021.</w:t>
      </w:r>
    </w:p>
    <w:p w:rsidR="0013446D" w:rsidRPr="00B7724E" w:rsidRDefault="0013446D" w:rsidP="00B7724E">
      <w:pPr>
        <w:shd w:val="clear" w:color="auto" w:fill="FFFFFF"/>
        <w:contextualSpacing/>
        <w:jc w:val="both"/>
        <w:textAlignment w:val="baseline"/>
        <w:rPr>
          <w:rFonts w:asciiTheme="majorHAnsi" w:eastAsia="Times New Roman" w:hAnsiTheme="majorHAnsi"/>
          <w:color w:val="FF0000"/>
          <w:sz w:val="20"/>
          <w:szCs w:val="20"/>
          <w:lang w:val="fr-FR" w:eastAsia="en-US"/>
        </w:rPr>
      </w:pPr>
      <w:r w:rsidRPr="00B7724E">
        <w:rPr>
          <w:rFonts w:asciiTheme="majorHAnsi" w:eastAsia="Times New Roman" w:hAnsiTheme="majorHAnsi"/>
          <w:i/>
          <w:iCs/>
          <w:color w:val="FF0000"/>
          <w:sz w:val="20"/>
          <w:szCs w:val="20"/>
          <w:bdr w:val="none" w:sz="0" w:space="0" w:color="auto" w:frame="1"/>
          <w:lang w:val="fr-FR" w:eastAsia="en-US"/>
        </w:rPr>
        <w:t>Thứ ba</w:t>
      </w:r>
      <w:r w:rsidRPr="00B7724E">
        <w:rPr>
          <w:rFonts w:asciiTheme="majorHAnsi" w:eastAsia="Times New Roman" w:hAnsiTheme="majorHAnsi"/>
          <w:color w:val="FF0000"/>
          <w:sz w:val="20"/>
          <w:szCs w:val="20"/>
          <w:lang w:val="fr-FR" w:eastAsia="en-US"/>
        </w:rPr>
        <w:t>, tổ chức tuyên truyền về bầu cử trên các báo chí, trang thông tin điện tử của Mặt trận và các tổ chức thành viên, phối hợp với các cơ quan báo chí ở Trung ương và địa phương, hệ thống truyền thanh ở cơ sở đưa tin bài phản ánh hoạt động tham gia bầu cử của Mặt trận Tổ quốc Việt Nam. </w:t>
      </w:r>
    </w:p>
    <w:p w:rsidR="0013446D" w:rsidRPr="00B7724E" w:rsidRDefault="0013446D" w:rsidP="00B7724E">
      <w:pPr>
        <w:shd w:val="clear" w:color="auto" w:fill="FFFFFF"/>
        <w:contextualSpacing/>
        <w:jc w:val="both"/>
        <w:textAlignment w:val="baseline"/>
        <w:rPr>
          <w:rFonts w:asciiTheme="majorHAnsi" w:eastAsia="Times New Roman" w:hAnsiTheme="majorHAnsi"/>
          <w:color w:val="FF0000"/>
          <w:sz w:val="20"/>
          <w:szCs w:val="20"/>
          <w:lang w:val="fr-FR" w:eastAsia="en-US"/>
        </w:rPr>
      </w:pPr>
      <w:r w:rsidRPr="00B7724E">
        <w:rPr>
          <w:rFonts w:asciiTheme="majorHAnsi" w:eastAsia="Times New Roman" w:hAnsiTheme="majorHAnsi"/>
          <w:i/>
          <w:iCs/>
          <w:color w:val="FF0000"/>
          <w:sz w:val="20"/>
          <w:szCs w:val="20"/>
          <w:bdr w:val="none" w:sz="0" w:space="0" w:color="auto" w:frame="1"/>
          <w:lang w:val="fr-FR" w:eastAsia="en-US"/>
        </w:rPr>
        <w:t>Thứ tư,</w:t>
      </w:r>
      <w:r w:rsidRPr="00B7724E">
        <w:rPr>
          <w:rFonts w:asciiTheme="majorHAnsi" w:eastAsia="Times New Roman" w:hAnsiTheme="majorHAnsi"/>
          <w:color w:val="FF0000"/>
          <w:sz w:val="20"/>
          <w:szCs w:val="20"/>
          <w:lang w:val="fr-FR" w:eastAsia="en-US"/>
        </w:rPr>
        <w:t> tuyên truyền về bầu cử trong các cuộc họp, hội thảo, tọa đàm, tập huấn, các buổi sinh hoạt của nhân dân, phát huy vai trò của các nhân sĩ, trí thức, người có uy tín, tiêu biểu trong các dân tộc, tôn giáo trong công tác tuyên truyền, vận động về bầu cử. Tại cơ sở, địa bàn dân cư, cán bộ Mặt trận Tổ quốc Việt Nam và các tổ chức thành viên trực tiếp tuyên truyền, phổ biến các nội dung về bầu cử đến nhân dân; vận động cử tri, nhất là các đối tượng đặc thù hiểu rõ về công tác bầu cử, quyền và nghĩa vụ của cử tri tham gia bầu cử. </w:t>
      </w:r>
    </w:p>
    <w:p w:rsidR="0013446D" w:rsidRPr="00B7724E" w:rsidRDefault="0013446D" w:rsidP="00B7724E">
      <w:pPr>
        <w:shd w:val="clear" w:color="auto" w:fill="FFFFFF"/>
        <w:contextualSpacing/>
        <w:jc w:val="both"/>
        <w:textAlignment w:val="baseline"/>
        <w:rPr>
          <w:rFonts w:asciiTheme="majorHAnsi" w:eastAsia="Times New Roman" w:hAnsiTheme="majorHAnsi"/>
          <w:color w:val="FF0000"/>
          <w:sz w:val="20"/>
          <w:szCs w:val="20"/>
          <w:lang w:val="fr-FR" w:eastAsia="en-US"/>
        </w:rPr>
      </w:pPr>
      <w:r w:rsidRPr="00B7724E">
        <w:rPr>
          <w:rFonts w:asciiTheme="majorHAnsi" w:eastAsia="Times New Roman" w:hAnsiTheme="majorHAnsi"/>
          <w:i/>
          <w:iCs/>
          <w:color w:val="FF0000"/>
          <w:sz w:val="20"/>
          <w:szCs w:val="20"/>
          <w:bdr w:val="none" w:sz="0" w:space="0" w:color="auto" w:frame="1"/>
          <w:lang w:val="fr-FR" w:eastAsia="en-US"/>
        </w:rPr>
        <w:t>Thứ năm,</w:t>
      </w:r>
      <w:r w:rsidRPr="00B7724E">
        <w:rPr>
          <w:rFonts w:asciiTheme="majorHAnsi" w:eastAsia="Times New Roman" w:hAnsiTheme="majorHAnsi"/>
          <w:color w:val="FF0000"/>
          <w:sz w:val="20"/>
          <w:szCs w:val="20"/>
          <w:lang w:val="fr-FR" w:eastAsia="en-US"/>
        </w:rPr>
        <w:t> lồng ghép nội dung tuyên truyền về bầu cử gắn với các cuộc vận động, các phong trào thi đua yêu nước do Mặt trận Tổ quốc Việt Nam và các tổ chức thành viên phát động. </w:t>
      </w:r>
    </w:p>
    <w:p w:rsidR="0013446D" w:rsidRPr="00B7724E" w:rsidRDefault="0013446D" w:rsidP="00B7724E">
      <w:pPr>
        <w:shd w:val="clear" w:color="auto" w:fill="FFFFFF"/>
        <w:contextualSpacing/>
        <w:jc w:val="both"/>
        <w:textAlignment w:val="baseline"/>
        <w:rPr>
          <w:rFonts w:asciiTheme="majorHAnsi" w:eastAsia="Times New Roman" w:hAnsiTheme="majorHAnsi"/>
          <w:color w:val="FF0000"/>
          <w:sz w:val="20"/>
          <w:szCs w:val="20"/>
          <w:lang w:val="fr-FR" w:eastAsia="en-US"/>
        </w:rPr>
      </w:pPr>
      <w:r w:rsidRPr="00B7724E">
        <w:rPr>
          <w:rFonts w:asciiTheme="majorHAnsi" w:eastAsia="Times New Roman" w:hAnsiTheme="majorHAnsi"/>
          <w:color w:val="FF0000"/>
          <w:sz w:val="20"/>
          <w:szCs w:val="20"/>
          <w:lang w:val="fr-FR" w:eastAsia="en-US"/>
        </w:rPr>
        <w:t>Động viên nhân dân thực hiện các chủ trương, nghị quyết của Đảng, chính sách, pháp luật của Nhà nước, tích cực tham gia xây dựng Đảng, chính quyền trong sạch vững mạnh đồng thời đấu tranh với các phần tử lợi dụng dân chủ, có hành vi gây rối trật tự xã hội, chia rẽ khối đại đoàn kết toàn dân tộc. </w:t>
      </w:r>
    </w:p>
    <w:p w:rsidR="0013446D" w:rsidRPr="00B7724E" w:rsidRDefault="0013446D" w:rsidP="00B7724E">
      <w:pPr>
        <w:shd w:val="clear" w:color="auto" w:fill="FFFFFF"/>
        <w:contextualSpacing/>
        <w:jc w:val="both"/>
        <w:textAlignment w:val="baseline"/>
        <w:rPr>
          <w:rFonts w:asciiTheme="majorHAnsi" w:eastAsia="Times New Roman" w:hAnsiTheme="majorHAnsi"/>
          <w:color w:val="FF0000"/>
          <w:sz w:val="20"/>
          <w:szCs w:val="20"/>
          <w:lang w:val="fr-FR" w:eastAsia="en-US"/>
        </w:rPr>
      </w:pPr>
      <w:r w:rsidRPr="00B7724E">
        <w:rPr>
          <w:rFonts w:asciiTheme="majorHAnsi" w:eastAsia="Times New Roman" w:hAnsiTheme="majorHAnsi"/>
          <w:i/>
          <w:iCs/>
          <w:color w:val="FF0000"/>
          <w:sz w:val="20"/>
          <w:szCs w:val="20"/>
          <w:bdr w:val="none" w:sz="0" w:space="0" w:color="auto" w:frame="1"/>
          <w:lang w:val="fr-FR" w:eastAsia="en-US"/>
        </w:rPr>
        <w:t>Thứ sáu,</w:t>
      </w:r>
      <w:r w:rsidRPr="00B7724E">
        <w:rPr>
          <w:rFonts w:asciiTheme="majorHAnsi" w:eastAsia="Times New Roman" w:hAnsiTheme="majorHAnsi"/>
          <w:color w:val="FF0000"/>
          <w:sz w:val="20"/>
          <w:szCs w:val="20"/>
          <w:lang w:val="fr-FR" w:eastAsia="en-US"/>
        </w:rPr>
        <w:t> tổ chức nắm tình hình dư luận xã hội liên quan đến công tác bầu cử. Mạng lưới cộng tác viên dư luận xã hội của hệ thống Mặt trận từ Trung ương đến cơ sở đã tập trung nắm tình hình nhân dân về công tác bầu cử để phản ánh với các cấp ủy đảng, chính quyền cùng cấp và báo cáo cấp trên theo quy định. Trên cơ sở đó, Ban Thường trực Ủy ban Trung ương Mặt trận Tổ quốc Việt Nam báo cáo tổng hợp ý kiến, kiến nghị của cử tri và nhân dân gửi lãnh đạo Đảng, Nhà nước, Quốc hội, Chính phủ. </w:t>
      </w:r>
    </w:p>
    <w:p w:rsidR="0013446D" w:rsidRPr="00B7724E" w:rsidRDefault="0013446D" w:rsidP="00B7724E">
      <w:pPr>
        <w:shd w:val="clear" w:color="auto" w:fill="FFFFFF"/>
        <w:contextualSpacing/>
        <w:jc w:val="both"/>
        <w:textAlignment w:val="baseline"/>
        <w:rPr>
          <w:rFonts w:asciiTheme="majorHAnsi" w:eastAsia="Times New Roman" w:hAnsiTheme="majorHAnsi"/>
          <w:color w:val="FF0000"/>
          <w:sz w:val="20"/>
          <w:szCs w:val="20"/>
          <w:lang w:val="fr-FR" w:eastAsia="en-US"/>
        </w:rPr>
      </w:pPr>
      <w:r w:rsidRPr="00B7724E">
        <w:rPr>
          <w:rFonts w:asciiTheme="majorHAnsi" w:eastAsia="Times New Roman" w:hAnsiTheme="majorHAnsi"/>
          <w:color w:val="FF0000"/>
          <w:sz w:val="20"/>
          <w:szCs w:val="20"/>
          <w:lang w:val="fr-FR" w:eastAsia="en-US"/>
        </w:rPr>
        <w:t>Tuy nhiên, trong công tác tuyên truyền, vận động về bầu cử của Ủy ban Mặt trận Tổ quốc Việt Nam và các tổ chức thành viên các cấp còn bộc lộ những hạn chế như: việc chỉ đạo, hướng dẫn công tác tuyên truyền về bầu cử trong hệ thống Mặt trận ở một số số địa phương, cơ sở chưa được quan tâm đúng mức. Công tác tập huấn, cung cấp thông tin, tài liệu phục vụ công tác tuyên truyền bầu cử của Mặt trận Tổ quốc Việt Nam ở một số địa phương, cơ sở còn chưa đầy đủ, kịp thời. Một số cán bộ tuyên truyền của Mặt trận còn hạn chế về năng lực, trình độ làm ảnh hưởng đến chất lượng tuyên truyền về bầu cử. Việc phối hợp thông tin, tuyên truyền về hoạt động tham gia bầu cử của Mặt trận trên một số báo, đài ở Trung ương và địa phương chưa thật đậm nét, sâu sắc. Mặt trận Tổ quốc Việt Nam ở một số địa phương chưa chú trọng đổi mới nội dung, đa dạng các hình thức tuyên truyền về bầu cử; chưa phát huy được sức mạnh tổng hợp, đồng bộ các hình thức tuyên truyền, vận động trong hệ thống Mặt trận nên phần nào làm ảnh hưởng đến chất lượng tuyên truyền về bầu cử. </w:t>
      </w:r>
    </w:p>
    <w:p w:rsidR="0013446D" w:rsidRPr="00B7724E" w:rsidRDefault="0013446D" w:rsidP="00B7724E">
      <w:pPr>
        <w:shd w:val="clear" w:color="auto" w:fill="FFFFFF"/>
        <w:contextualSpacing/>
        <w:jc w:val="both"/>
        <w:textAlignment w:val="baseline"/>
        <w:rPr>
          <w:rFonts w:asciiTheme="majorHAnsi" w:eastAsia="Times New Roman" w:hAnsiTheme="majorHAnsi"/>
          <w:color w:val="FF0000"/>
          <w:sz w:val="20"/>
          <w:szCs w:val="20"/>
          <w:lang w:val="fr-FR" w:eastAsia="en-US"/>
        </w:rPr>
      </w:pPr>
      <w:r w:rsidRPr="00B7724E">
        <w:rPr>
          <w:rFonts w:asciiTheme="majorHAnsi" w:eastAsia="Times New Roman" w:hAnsiTheme="majorHAnsi"/>
          <w:color w:val="FF0000"/>
          <w:sz w:val="20"/>
          <w:szCs w:val="20"/>
          <w:lang w:val="fr-FR" w:eastAsia="en-US"/>
        </w:rPr>
        <w:t>Bám sát sự chỉ đạo của Hội đồng bầu cử quốc gia, Ủy ban bầu cử địa phương và tiến độ chuẩn bị công tác bầu cử đã đề ra,  Ủy ban Mặt trận Tổ quốc Việt Nam và các tổ chức thành viên Mặt trận các cấp tiếp tục đẩy mạnh công tác tuyên truyền với những nội dung trọng tâm sau: </w:t>
      </w:r>
    </w:p>
    <w:p w:rsidR="0013446D" w:rsidRPr="00B7724E" w:rsidRDefault="0013446D" w:rsidP="00B7724E">
      <w:pPr>
        <w:shd w:val="clear" w:color="auto" w:fill="FFFFFF"/>
        <w:contextualSpacing/>
        <w:jc w:val="both"/>
        <w:textAlignment w:val="baseline"/>
        <w:rPr>
          <w:rFonts w:asciiTheme="majorHAnsi" w:eastAsia="Times New Roman" w:hAnsiTheme="majorHAnsi"/>
          <w:color w:val="FF0000"/>
          <w:sz w:val="20"/>
          <w:szCs w:val="20"/>
          <w:lang w:val="fr-FR" w:eastAsia="en-US"/>
        </w:rPr>
      </w:pPr>
      <w:r w:rsidRPr="00B7724E">
        <w:rPr>
          <w:rFonts w:asciiTheme="majorHAnsi" w:eastAsia="Times New Roman" w:hAnsiTheme="majorHAnsi"/>
          <w:i/>
          <w:iCs/>
          <w:color w:val="FF0000"/>
          <w:sz w:val="20"/>
          <w:szCs w:val="20"/>
          <w:bdr w:val="none" w:sz="0" w:space="0" w:color="auto" w:frame="1"/>
          <w:lang w:val="fr-FR" w:eastAsia="en-US"/>
        </w:rPr>
        <w:t>Một là, </w:t>
      </w:r>
      <w:r w:rsidRPr="00B7724E">
        <w:rPr>
          <w:rFonts w:asciiTheme="majorHAnsi" w:eastAsia="Times New Roman" w:hAnsiTheme="majorHAnsi"/>
          <w:color w:val="FF0000"/>
          <w:sz w:val="20"/>
          <w:szCs w:val="20"/>
          <w:lang w:val="fr-FR" w:eastAsia="en-US"/>
        </w:rPr>
        <w:t xml:space="preserve">tuyên truyền về ý nghĩa, tầm quan trọng của cuộc bầu cử đại biểu Quốc hội khóa XIV và bầu cử đại biểu HĐND nhiệm kỳ 2016-2021, nêu cao tinh thần làm chủ, tích cực, tự giác tham gia cuộc bầu cử; nâng cao nhận thức của các tầng lớp nhân dân về vị trí, vai trò </w:t>
      </w:r>
      <w:r w:rsidRPr="00B7724E">
        <w:rPr>
          <w:rFonts w:asciiTheme="majorHAnsi" w:eastAsia="Times New Roman" w:hAnsiTheme="majorHAnsi"/>
          <w:color w:val="FF0000"/>
          <w:sz w:val="20"/>
          <w:szCs w:val="20"/>
          <w:lang w:val="fr-FR" w:eastAsia="en-US"/>
        </w:rPr>
        <w:lastRenderedPageBreak/>
        <w:t>của Quốc hội, HĐND, đại biểu Quốc hội, đại biểu HĐND; nhấn mạnh những kết quả đạt được của Quốc hội khóa XIII và HĐND các cấp nhiệm kỳ 2011-2016 trong các hoạt động lập pháp, giám sát và quyết định các vấn đề quan trọng của đất nước. </w:t>
      </w:r>
    </w:p>
    <w:p w:rsidR="0013446D" w:rsidRPr="00B7724E" w:rsidRDefault="0013446D" w:rsidP="00B7724E">
      <w:pPr>
        <w:shd w:val="clear" w:color="auto" w:fill="FFFFFF"/>
        <w:contextualSpacing/>
        <w:jc w:val="both"/>
        <w:textAlignment w:val="baseline"/>
        <w:rPr>
          <w:rFonts w:asciiTheme="majorHAnsi" w:eastAsia="Times New Roman" w:hAnsiTheme="majorHAnsi"/>
          <w:color w:val="FF0000"/>
          <w:sz w:val="20"/>
          <w:szCs w:val="20"/>
          <w:lang w:val="fr-FR" w:eastAsia="en-US"/>
        </w:rPr>
      </w:pPr>
      <w:r w:rsidRPr="00B7724E">
        <w:rPr>
          <w:rFonts w:asciiTheme="majorHAnsi" w:eastAsia="Times New Roman" w:hAnsiTheme="majorHAnsi"/>
          <w:i/>
          <w:iCs/>
          <w:color w:val="FF0000"/>
          <w:sz w:val="20"/>
          <w:szCs w:val="20"/>
          <w:bdr w:val="none" w:sz="0" w:space="0" w:color="auto" w:frame="1"/>
          <w:lang w:val="fr-FR" w:eastAsia="en-US"/>
        </w:rPr>
        <w:t>Hai là,</w:t>
      </w:r>
      <w:r w:rsidRPr="00B7724E">
        <w:rPr>
          <w:rFonts w:asciiTheme="majorHAnsi" w:eastAsia="Times New Roman" w:hAnsiTheme="majorHAnsi"/>
          <w:color w:val="FF0000"/>
          <w:sz w:val="20"/>
          <w:szCs w:val="20"/>
          <w:lang w:val="fr-FR" w:eastAsia="en-US"/>
        </w:rPr>
        <w:t> tuyên truyền để mọi cử tri nắm vững những nội dung chủ yếu của Luật bầu cử đại biểu Quốc hội và đại biểu HĐND, nhất là những nội dung về quyền và nghĩa vụ của công dân trong bầu cử, ứng cử; nắm vững tiêu chuẩn đại biểu Quốc hội, tiêu chuẩn đại biểu HĐND để lựa chọn, bầu được những người đủ tiêu chuẩn, xứng đáng vào Quốc hội vào HĐND. </w:t>
      </w:r>
    </w:p>
    <w:p w:rsidR="0013446D" w:rsidRPr="00B7724E" w:rsidRDefault="0013446D" w:rsidP="00B7724E">
      <w:pPr>
        <w:shd w:val="clear" w:color="auto" w:fill="FFFFFF"/>
        <w:contextualSpacing/>
        <w:jc w:val="both"/>
        <w:textAlignment w:val="baseline"/>
        <w:rPr>
          <w:rFonts w:asciiTheme="majorHAnsi" w:eastAsia="Times New Roman" w:hAnsiTheme="majorHAnsi"/>
          <w:color w:val="FF0000"/>
          <w:sz w:val="20"/>
          <w:szCs w:val="20"/>
          <w:lang w:val="fr-FR" w:eastAsia="en-US"/>
        </w:rPr>
      </w:pPr>
      <w:r w:rsidRPr="00B7724E">
        <w:rPr>
          <w:rFonts w:asciiTheme="majorHAnsi" w:eastAsia="Times New Roman" w:hAnsiTheme="majorHAnsi"/>
          <w:i/>
          <w:iCs/>
          <w:color w:val="FF0000"/>
          <w:sz w:val="20"/>
          <w:szCs w:val="20"/>
          <w:bdr w:val="none" w:sz="0" w:space="0" w:color="auto" w:frame="1"/>
          <w:lang w:val="fr-FR" w:eastAsia="en-US"/>
        </w:rPr>
        <w:t>Ba là,</w:t>
      </w:r>
      <w:r w:rsidRPr="00B7724E">
        <w:rPr>
          <w:rFonts w:asciiTheme="majorHAnsi" w:eastAsia="Times New Roman" w:hAnsiTheme="majorHAnsi"/>
          <w:color w:val="FF0000"/>
          <w:sz w:val="20"/>
          <w:szCs w:val="20"/>
          <w:lang w:val="fr-FR" w:eastAsia="en-US"/>
        </w:rPr>
        <w:t> kịp thời đấu tranh chống những luận điệu xuyên tạc, những âm mưu và hành động phá hoại cuộc bầu cử của các thế lực thù địch. Phê phán, uốn nắn những biểu hiện mất dân chủ, chống những hành vi vi phạm pháp luật, xâm phạm quyền bầu cử, ứng cử của công dân; xử lý kịp thời, nghiêm minh các hành vi vi phạm Luật Bầu cử đại biểu Quốc hội và các quy định khác của pháp luật liên quan đến cuộc bầu cử, bảo đảm để cuộc bầu cử được tiến hành dân chủ, đúng pháp luật, an toàn và tiết kiệm. </w:t>
      </w:r>
    </w:p>
    <w:p w:rsidR="0013446D" w:rsidRPr="00B7724E" w:rsidRDefault="0013446D" w:rsidP="00B7724E">
      <w:pPr>
        <w:shd w:val="clear" w:color="auto" w:fill="FFFFFF"/>
        <w:contextualSpacing/>
        <w:jc w:val="both"/>
        <w:textAlignment w:val="baseline"/>
        <w:rPr>
          <w:rFonts w:asciiTheme="majorHAnsi" w:eastAsia="Times New Roman" w:hAnsiTheme="majorHAnsi"/>
          <w:color w:val="FF0000"/>
          <w:sz w:val="20"/>
          <w:szCs w:val="20"/>
          <w:lang w:val="fr-FR" w:eastAsia="en-US"/>
        </w:rPr>
      </w:pPr>
      <w:r w:rsidRPr="00B7724E">
        <w:rPr>
          <w:rFonts w:asciiTheme="majorHAnsi" w:eastAsia="Times New Roman" w:hAnsiTheme="majorHAnsi"/>
          <w:i/>
          <w:iCs/>
          <w:color w:val="FF0000"/>
          <w:sz w:val="20"/>
          <w:szCs w:val="20"/>
          <w:bdr w:val="none" w:sz="0" w:space="0" w:color="auto" w:frame="1"/>
          <w:lang w:val="fr-FR" w:eastAsia="en-US"/>
        </w:rPr>
        <w:t>Bốn là,</w:t>
      </w:r>
      <w:r w:rsidRPr="00B7724E">
        <w:rPr>
          <w:rFonts w:asciiTheme="majorHAnsi" w:eastAsia="Times New Roman" w:hAnsiTheme="majorHAnsi"/>
          <w:color w:val="FF0000"/>
          <w:sz w:val="20"/>
          <w:szCs w:val="20"/>
          <w:lang w:val="fr-FR" w:eastAsia="en-US"/>
        </w:rPr>
        <w:t> tập trung tuyên truyền, phổ biến các nội dung: tuyên truyền về mục đích, ý nghĩa của cuộc bầu cử đại biểu Quốc hội khóa XIV và bầu cử đại biểu HĐND nhiệm kỳ 2016-2021; các chỉ thị, nghị quyết của Đảng, Nhà nước, văn bản của ủy ban thường vụ Quốc hội và Hội đồng bầu cử quốc gia, Ủy ban bầu cử địa phương về bầu cử; đi sâu phân tích bản chất Nhà nước ta là nhà nước của nhân dân, do nhân dân và vì nhân dân; quyền dân chủ của nhân dân trong việc tham gia xây dựng bộ máy nhà nước nói chung và Quốc hội nói riêng; vai trò, vị trí của Quốc hội, HĐND trong việc thực hiện Nghị quyết Đại hội Đảng toàn quốc lần thứ XII và nhiệm vụ đẩy mạnh công nghiệp hóa, hiện đại hóa đất nước và quá trình hội nhập quốc tế trong thời kỳ mới. Giới thiệu và phân tích về vị trí, chức năng, nhiệm vụ, quyền hạn, tổ chức và hoạt động của Quốc hội, HĐND theo tinh thần Hiến pháp năm 2013. Giới thiệu nội dung của Luật Mặt trận Tổ quốc Việt Nam năm 2015; Luật Bầu cử đại biểu Quốc hội và HĐND năm 2015; các nguyên tắc bầu cử; đặc biệt là tiêu chuẩn đại biểu Quốc hội, đại biểu Hội đồng nhân dân; quyền bầu cử và ứng cử của công dân; trách nhiệm của cử tri trong quá trình bầu cử. </w:t>
      </w:r>
    </w:p>
    <w:p w:rsidR="0013446D" w:rsidRPr="00B7724E" w:rsidRDefault="0013446D" w:rsidP="00B7724E">
      <w:pPr>
        <w:shd w:val="clear" w:color="auto" w:fill="FFFFFF"/>
        <w:contextualSpacing/>
        <w:jc w:val="both"/>
        <w:textAlignment w:val="baseline"/>
        <w:rPr>
          <w:rFonts w:asciiTheme="majorHAnsi" w:eastAsia="Times New Roman" w:hAnsiTheme="majorHAnsi"/>
          <w:color w:val="FF0000"/>
          <w:sz w:val="20"/>
          <w:szCs w:val="20"/>
          <w:lang w:val="fr-FR" w:eastAsia="en-US"/>
        </w:rPr>
      </w:pPr>
      <w:r w:rsidRPr="00B7724E">
        <w:rPr>
          <w:rFonts w:asciiTheme="majorHAnsi" w:eastAsia="Times New Roman" w:hAnsiTheme="majorHAnsi"/>
          <w:i/>
          <w:iCs/>
          <w:color w:val="FF0000"/>
          <w:sz w:val="20"/>
          <w:szCs w:val="20"/>
          <w:bdr w:val="none" w:sz="0" w:space="0" w:color="auto" w:frame="1"/>
          <w:lang w:val="fr-FR" w:eastAsia="en-US"/>
        </w:rPr>
        <w:t>Năm là,</w:t>
      </w:r>
      <w:r w:rsidRPr="00B7724E">
        <w:rPr>
          <w:rFonts w:asciiTheme="majorHAnsi" w:eastAsia="Times New Roman" w:hAnsiTheme="majorHAnsi"/>
          <w:color w:val="FF0000"/>
          <w:sz w:val="20"/>
          <w:szCs w:val="20"/>
          <w:lang w:val="fr-FR" w:eastAsia="en-US"/>
        </w:rPr>
        <w:t> phát huy tối đa các phương thức tuyên truyền của Ủy ban Mặt trận Tổ quốc Việt Nam và các tổ chức thành viên trong công tác tuyên truyền, vận động bầu cử như: Tuyên truyền trên các báo chí, trang thông tin điện tử; phối hợp tuyên truyền trên báo đài ở trung ương và địa phương, đài truyền thanh ở cơ sở; các hội nghị lấy ý kiến cử tri, các cuộc gặp gỡ, tiếp xúc cử tri ở cơ sở.</w:t>
      </w:r>
    </w:p>
    <w:p w:rsidR="00687301" w:rsidRPr="00B7724E" w:rsidRDefault="0013446D" w:rsidP="00B7724E">
      <w:pPr>
        <w:pStyle w:val="ListParagraph"/>
        <w:numPr>
          <w:ilvl w:val="0"/>
          <w:numId w:val="6"/>
        </w:numPr>
        <w:tabs>
          <w:tab w:val="left" w:pos="0"/>
        </w:tabs>
        <w:jc w:val="both"/>
        <w:rPr>
          <w:rFonts w:asciiTheme="majorHAnsi" w:hAnsiTheme="majorHAnsi"/>
          <w:b/>
          <w:sz w:val="20"/>
          <w:szCs w:val="20"/>
        </w:rPr>
      </w:pPr>
      <w:r w:rsidRPr="00B7724E">
        <w:rPr>
          <w:rFonts w:asciiTheme="majorHAnsi" w:hAnsiTheme="majorHAnsi"/>
          <w:b/>
          <w:sz w:val="20"/>
          <w:szCs w:val="20"/>
        </w:rPr>
        <w:t>Kết luận</w:t>
      </w:r>
    </w:p>
    <w:p w:rsidR="0013446D" w:rsidRPr="00B7724E" w:rsidRDefault="0013446D" w:rsidP="00B7724E">
      <w:pPr>
        <w:shd w:val="clear" w:color="auto" w:fill="FFFFFF"/>
        <w:ind w:firstLine="720"/>
        <w:contextualSpacing/>
        <w:jc w:val="both"/>
        <w:rPr>
          <w:rFonts w:asciiTheme="majorHAnsi" w:hAnsiTheme="majorHAnsi"/>
          <w:i/>
          <w:iCs/>
          <w:sz w:val="20"/>
          <w:szCs w:val="20"/>
        </w:rPr>
      </w:pPr>
      <w:r w:rsidRPr="00B7724E">
        <w:rPr>
          <w:rFonts w:asciiTheme="majorHAnsi" w:hAnsiTheme="majorHAnsi"/>
          <w:sz w:val="20"/>
          <w:szCs w:val="20"/>
        </w:rPr>
        <w:t>Việc xác định nhiệm vụ cụ thể của Mặt trận Tổ quốc Việt Nam trong từng thời gian và tổ chức thiết thực, hiệu quả là vấn đề cần quan tâm vào đối  với Ủy ban Mặt trận Tổ quốc ở mỗi cấp. Bác Hồ đã dạy: </w:t>
      </w:r>
      <w:r w:rsidRPr="00B7724E">
        <w:rPr>
          <w:rFonts w:asciiTheme="majorHAnsi" w:hAnsiTheme="majorHAnsi"/>
          <w:i/>
          <w:iCs/>
          <w:sz w:val="20"/>
          <w:szCs w:val="20"/>
        </w:rPr>
        <w:t>“hãy nhằm vào một số điều chỉnh để làm cho tốt, cho có hiệu quả còn hơn là việc gì cũng làm, mà chẳng được việc gì làm cho đến nơi</w:t>
      </w:r>
      <w:proofErr w:type="gramStart"/>
      <w:r w:rsidRPr="00B7724E">
        <w:rPr>
          <w:rFonts w:asciiTheme="majorHAnsi" w:hAnsiTheme="majorHAnsi"/>
          <w:i/>
          <w:iCs/>
          <w:sz w:val="20"/>
          <w:szCs w:val="20"/>
        </w:rPr>
        <w:t>” .</w:t>
      </w:r>
      <w:proofErr w:type="gramEnd"/>
    </w:p>
    <w:p w:rsidR="00687301" w:rsidRPr="00B7724E" w:rsidRDefault="0013446D" w:rsidP="00B7724E">
      <w:pPr>
        <w:pStyle w:val="ListParagraph"/>
        <w:shd w:val="clear" w:color="auto" w:fill="FFFFFF"/>
        <w:ind w:left="0" w:firstLine="720"/>
        <w:jc w:val="both"/>
        <w:rPr>
          <w:rFonts w:asciiTheme="majorHAnsi" w:hAnsiTheme="majorHAnsi"/>
          <w:sz w:val="20"/>
          <w:szCs w:val="20"/>
        </w:rPr>
      </w:pPr>
      <w:r w:rsidRPr="00B7724E">
        <w:rPr>
          <w:rFonts w:asciiTheme="majorHAnsi" w:hAnsiTheme="majorHAnsi"/>
          <w:sz w:val="20"/>
          <w:szCs w:val="20"/>
        </w:rPr>
        <w:t>Hoạt động thực tiễn của Mặt trận những năm qua chứng tỏ, ở nơi nào Mặt trận chủ động đề xuất chương trình phối hợp và thống nhất hành động hàng năm một cách cụ thể, biết tập trung thực hiện nhiệm vụ trọng tâm của Mặt trận gắn với nhiệm vụ trọng tâm của chính quyền, tham gia giải quyết các vấn đề bức xúc trong đời sống của nhân dân địa phương thì hoạt động của Mặt trận đạt hiệu quả thiết thực, vai trò, vị trí của Mặt trận được Đảng, chính quyền, nhân dân thừa nhận.</w:t>
      </w:r>
    </w:p>
    <w:p w:rsidR="0013446D" w:rsidRPr="00B7724E" w:rsidRDefault="0013446D" w:rsidP="00B7724E">
      <w:pPr>
        <w:pStyle w:val="ListParagraph"/>
        <w:shd w:val="clear" w:color="auto" w:fill="FFFFFF"/>
        <w:jc w:val="both"/>
        <w:rPr>
          <w:rFonts w:asciiTheme="majorHAnsi" w:hAnsiTheme="majorHAnsi"/>
          <w:sz w:val="20"/>
          <w:szCs w:val="20"/>
        </w:rPr>
      </w:pPr>
    </w:p>
    <w:p w:rsidR="006B68EB" w:rsidRPr="00B7724E" w:rsidRDefault="00D92BF7" w:rsidP="00B7724E">
      <w:pPr>
        <w:tabs>
          <w:tab w:val="left" w:pos="0"/>
        </w:tabs>
        <w:ind w:firstLine="360"/>
        <w:contextualSpacing/>
        <w:jc w:val="both"/>
        <w:rPr>
          <w:rFonts w:asciiTheme="majorHAnsi" w:hAnsiTheme="majorHAnsi"/>
          <w:sz w:val="20"/>
          <w:szCs w:val="20"/>
        </w:rPr>
      </w:pPr>
      <w:r w:rsidRPr="00B7724E">
        <w:rPr>
          <w:rFonts w:asciiTheme="majorHAnsi" w:hAnsiTheme="majorHAnsi"/>
          <w:b/>
          <w:sz w:val="20"/>
          <w:szCs w:val="20"/>
        </w:rPr>
        <w:t>Câu 3</w:t>
      </w:r>
      <w:proofErr w:type="gramStart"/>
      <w:r w:rsidRPr="00B7724E">
        <w:rPr>
          <w:rFonts w:asciiTheme="majorHAnsi" w:hAnsiTheme="majorHAnsi"/>
          <w:b/>
          <w:sz w:val="20"/>
          <w:szCs w:val="20"/>
        </w:rPr>
        <w:t>:</w:t>
      </w:r>
      <w:r w:rsidRPr="00B7724E">
        <w:rPr>
          <w:rFonts w:asciiTheme="majorHAnsi" w:hAnsiTheme="majorHAnsi"/>
          <w:bCs/>
          <w:sz w:val="20"/>
          <w:szCs w:val="20"/>
        </w:rPr>
        <w:t>Anh</w:t>
      </w:r>
      <w:proofErr w:type="gramEnd"/>
      <w:r w:rsidRPr="00B7724E">
        <w:rPr>
          <w:rFonts w:asciiTheme="majorHAnsi" w:hAnsiTheme="majorHAnsi"/>
          <w:bCs/>
          <w:sz w:val="20"/>
          <w:szCs w:val="20"/>
        </w:rPr>
        <w:t xml:space="preserve"> (chị) hãy phân tích vị trí, vai trò của giai cấp công nhân Việt Nam và mục tiêu xây dựng giai cấp công nhân trong giai đoạn hiện nay.</w:t>
      </w:r>
    </w:p>
    <w:p w:rsidR="00F37A5D" w:rsidRPr="00B7724E" w:rsidRDefault="00F37A5D" w:rsidP="00B7724E">
      <w:pPr>
        <w:pStyle w:val="ListParagraph"/>
        <w:ind w:left="0" w:firstLine="426"/>
        <w:jc w:val="both"/>
        <w:rPr>
          <w:rFonts w:asciiTheme="majorHAnsi" w:hAnsiTheme="majorHAnsi"/>
          <w:b/>
          <w:sz w:val="20"/>
          <w:szCs w:val="20"/>
          <w:lang w:val="fr-FR"/>
        </w:rPr>
      </w:pPr>
      <w:r w:rsidRPr="00B7724E">
        <w:rPr>
          <w:rFonts w:asciiTheme="majorHAnsi" w:hAnsiTheme="majorHAnsi"/>
          <w:b/>
          <w:sz w:val="20"/>
          <w:szCs w:val="20"/>
          <w:lang w:val="fr-FR"/>
        </w:rPr>
        <w:t>* Giai cấp công nhân là gì?</w:t>
      </w:r>
    </w:p>
    <w:p w:rsidR="00F37A5D" w:rsidRPr="00B7724E" w:rsidRDefault="00F37A5D" w:rsidP="00B7724E">
      <w:pPr>
        <w:ind w:firstLine="720"/>
        <w:contextualSpacing/>
        <w:jc w:val="both"/>
        <w:rPr>
          <w:rFonts w:asciiTheme="majorHAnsi" w:hAnsiTheme="majorHAnsi"/>
          <w:sz w:val="20"/>
          <w:szCs w:val="20"/>
          <w:lang w:val="fr-FR"/>
        </w:rPr>
      </w:pPr>
      <w:r w:rsidRPr="00B7724E">
        <w:rPr>
          <w:rFonts w:asciiTheme="majorHAnsi" w:hAnsiTheme="majorHAnsi"/>
          <w:sz w:val="20"/>
          <w:szCs w:val="20"/>
          <w:lang w:val="fr-FR"/>
        </w:rPr>
        <w:t>GCCN là những người lao động được hình thành và phát triển gắn liền với nền SX công nghiệp ngày càng hiện đại với trình độ XHH, quốc tế hóa ngày càng cao; là lực lượng đại biểu cho PTSX tiên tiến của LLSX phát triển cao, quyết định nhất đối với sự tồn tại và phát triển của xã hội trong thới đại ngày nay; đó là giai cấp duy nhất có sứ mệnh lịch sử lãnh đạo tổ chức quá trình cách mạng để XD thành công CNXH, CNCS</w:t>
      </w:r>
    </w:p>
    <w:p w:rsidR="00962AF2" w:rsidRPr="00B7724E" w:rsidRDefault="00962AF2" w:rsidP="00B7724E">
      <w:pPr>
        <w:contextualSpacing/>
        <w:jc w:val="both"/>
        <w:rPr>
          <w:rFonts w:asciiTheme="majorHAnsi" w:hAnsiTheme="majorHAnsi"/>
          <w:b/>
          <w:sz w:val="20"/>
          <w:szCs w:val="20"/>
          <w:lang w:val="fr-FR"/>
        </w:rPr>
      </w:pPr>
      <w:r w:rsidRPr="00B7724E">
        <w:rPr>
          <w:rFonts w:asciiTheme="majorHAnsi" w:hAnsiTheme="majorHAnsi"/>
          <w:b/>
          <w:bCs/>
          <w:sz w:val="20"/>
          <w:szCs w:val="20"/>
          <w:lang w:val="fr-FR"/>
        </w:rPr>
        <w:t xml:space="preserve">        *Phân tích vị trí, vai trò của giai cấp công nhân Việt Nam</w:t>
      </w:r>
    </w:p>
    <w:p w:rsidR="00962AF2" w:rsidRPr="00B7724E" w:rsidRDefault="00962AF2" w:rsidP="00B7724E">
      <w:pPr>
        <w:contextualSpacing/>
        <w:jc w:val="both"/>
        <w:rPr>
          <w:rFonts w:asciiTheme="majorHAnsi" w:hAnsiTheme="majorHAnsi"/>
          <w:sz w:val="20"/>
          <w:szCs w:val="20"/>
          <w:lang w:val="fr-FR"/>
        </w:rPr>
      </w:pPr>
      <w:r w:rsidRPr="00B7724E">
        <w:rPr>
          <w:rFonts w:asciiTheme="majorHAnsi" w:hAnsiTheme="majorHAnsi"/>
          <w:sz w:val="20"/>
          <w:szCs w:val="20"/>
          <w:lang w:val="fr-FR"/>
        </w:rPr>
        <w:tab/>
      </w:r>
      <w:r w:rsidR="00673078" w:rsidRPr="00B7724E">
        <w:rPr>
          <w:rFonts w:asciiTheme="majorHAnsi" w:hAnsiTheme="majorHAnsi"/>
          <w:sz w:val="20"/>
          <w:szCs w:val="20"/>
          <w:lang w:val="fr-FR"/>
        </w:rPr>
        <w:t xml:space="preserve">1/ </w:t>
      </w:r>
      <w:r w:rsidRPr="00B7724E">
        <w:rPr>
          <w:rFonts w:asciiTheme="majorHAnsi" w:hAnsiTheme="majorHAnsi"/>
          <w:b/>
          <w:sz w:val="20"/>
          <w:szCs w:val="20"/>
          <w:lang w:val="fr-FR"/>
        </w:rPr>
        <w:t>Sứ mệnh lịch sử của giai cấp công nhân</w:t>
      </w:r>
      <w:r w:rsidRPr="00B7724E">
        <w:rPr>
          <w:rFonts w:asciiTheme="majorHAnsi" w:hAnsiTheme="majorHAnsi"/>
          <w:sz w:val="20"/>
          <w:szCs w:val="20"/>
          <w:lang w:val="fr-FR"/>
        </w:rPr>
        <w:t xml:space="preserve"> là giai cấp trở thành giai cấp lãnh đạo </w:t>
      </w:r>
      <w:r w:rsidR="00DC09CE" w:rsidRPr="00B7724E">
        <w:rPr>
          <w:rFonts w:asciiTheme="majorHAnsi" w:hAnsiTheme="majorHAnsi"/>
          <w:sz w:val="20"/>
          <w:szCs w:val="20"/>
          <w:lang w:val="fr-FR"/>
        </w:rPr>
        <w:t xml:space="preserve">cách mạng </w:t>
      </w:r>
      <w:r w:rsidRPr="00B7724E">
        <w:rPr>
          <w:rFonts w:asciiTheme="majorHAnsi" w:hAnsiTheme="majorHAnsi"/>
          <w:sz w:val="20"/>
          <w:szCs w:val="20"/>
          <w:lang w:val="fr-FR"/>
        </w:rPr>
        <w:t>thông qua đội tiền phong là Đảng công sản tự giải phóng cho giai cấp mình và giải phóng cho toàn xã hội thoát khỏi áp bức bóc lột bất công, xóa bỏ chủ nghĩa tư bản, giai cấp vô sản xây dựng thành công chủ nghĩa xã hội và chủ nghĩa cộng sản trên phạm vi toàn thế giới.</w:t>
      </w:r>
    </w:p>
    <w:p w:rsidR="00962AF2" w:rsidRPr="00B7724E" w:rsidRDefault="00962AF2" w:rsidP="00B7724E">
      <w:pPr>
        <w:ind w:firstLine="709"/>
        <w:contextualSpacing/>
        <w:jc w:val="both"/>
        <w:rPr>
          <w:rFonts w:asciiTheme="majorHAnsi" w:hAnsiTheme="majorHAnsi"/>
          <w:sz w:val="20"/>
          <w:szCs w:val="20"/>
          <w:lang w:val="fr-FR"/>
        </w:rPr>
      </w:pPr>
      <w:r w:rsidRPr="00B7724E">
        <w:rPr>
          <w:rFonts w:asciiTheme="majorHAnsi" w:hAnsiTheme="majorHAnsi"/>
          <w:sz w:val="20"/>
          <w:szCs w:val="20"/>
          <w:lang w:val="fr-FR"/>
        </w:rPr>
        <w:t>Đảng và gccn là một, Đảng là giai cấp chính trị cao nhất của gccn, Đảng là bộ phận  tham  mưu  chiến đấu của gccn</w:t>
      </w:r>
      <w:proofErr w:type="gramStart"/>
      <w:r w:rsidRPr="00B7724E">
        <w:rPr>
          <w:rFonts w:asciiTheme="majorHAnsi" w:hAnsiTheme="majorHAnsi"/>
          <w:sz w:val="20"/>
          <w:szCs w:val="20"/>
          <w:lang w:val="fr-FR"/>
        </w:rPr>
        <w:t>,Khi</w:t>
      </w:r>
      <w:proofErr w:type="gramEnd"/>
      <w:r w:rsidRPr="00B7724E">
        <w:rPr>
          <w:rFonts w:asciiTheme="majorHAnsi" w:hAnsiTheme="majorHAnsi"/>
          <w:sz w:val="20"/>
          <w:szCs w:val="20"/>
          <w:lang w:val="fr-FR"/>
        </w:rPr>
        <w:t xml:space="preserve"> nói giai cấp công nhân lãnh đạo thì không phải từng công nhân lãnh đạo mà thông qua đội tiền phong là Đảng CSVN lãnh đạo. Lợi  ích của Đảng giai cấp chính trị và của công nhân thống nhất với nhau. </w:t>
      </w:r>
    </w:p>
    <w:p w:rsidR="00673078" w:rsidRPr="00B7724E" w:rsidRDefault="00673078" w:rsidP="00B7724E">
      <w:pPr>
        <w:pStyle w:val="NormalWeb"/>
        <w:spacing w:before="0" w:beforeAutospacing="0" w:after="0" w:afterAutospacing="0"/>
        <w:ind w:firstLine="720"/>
        <w:contextualSpacing/>
        <w:jc w:val="both"/>
        <w:rPr>
          <w:rFonts w:asciiTheme="majorHAnsi" w:hAnsiTheme="majorHAnsi"/>
          <w:sz w:val="20"/>
          <w:szCs w:val="20"/>
          <w:lang w:val="fr-FR"/>
        </w:rPr>
      </w:pPr>
      <w:r w:rsidRPr="00B7724E">
        <w:rPr>
          <w:rFonts w:asciiTheme="majorHAnsi" w:hAnsiTheme="majorHAnsi"/>
          <w:sz w:val="20"/>
          <w:szCs w:val="20"/>
          <w:lang w:val="fr-FR"/>
        </w:rPr>
        <w:t>Lịch sử đã chứng minh Đối với giai cấp công nhân Việt Nam, tuy ra đời muộn </w:t>
      </w:r>
      <w:r w:rsidRPr="00B7724E">
        <w:rPr>
          <w:rFonts w:asciiTheme="majorHAnsi" w:hAnsiTheme="majorHAnsi"/>
          <w:i/>
          <w:iCs/>
          <w:sz w:val="20"/>
          <w:szCs w:val="20"/>
          <w:lang w:val="fr-FR"/>
        </w:rPr>
        <w:t>(trong những năm đầu thế kỷ XX, gắn liền với quá trình khai thác thuộc địa của thực dân Pháp ở Đông Dương)</w:t>
      </w:r>
      <w:r w:rsidRPr="00B7724E">
        <w:rPr>
          <w:rFonts w:asciiTheme="majorHAnsi" w:hAnsiTheme="majorHAnsi"/>
          <w:sz w:val="20"/>
          <w:szCs w:val="20"/>
          <w:lang w:val="fr-FR"/>
        </w:rPr>
        <w:t>. Theo niên giám thống kê của Pháp thì đến năm 1929 số lượng công nhân trên toàn Đông Dương (chủ yếu là Việt Nam) là 220.000 người. Cùng với sự tăng lên về số lượng, chất lượng chuyên môn, kỹ thuật, tay nghề của công nhân cũng được nâng lên.</w:t>
      </w:r>
    </w:p>
    <w:p w:rsidR="00673078" w:rsidRPr="00B7724E" w:rsidRDefault="00673078" w:rsidP="00B7724E">
      <w:pPr>
        <w:pStyle w:val="NormalWeb"/>
        <w:spacing w:before="0" w:beforeAutospacing="0" w:after="0" w:afterAutospacing="0"/>
        <w:ind w:firstLine="720"/>
        <w:contextualSpacing/>
        <w:jc w:val="both"/>
        <w:rPr>
          <w:rFonts w:asciiTheme="majorHAnsi" w:hAnsiTheme="majorHAnsi"/>
          <w:sz w:val="20"/>
          <w:szCs w:val="20"/>
          <w:lang w:val="fr-FR"/>
        </w:rPr>
      </w:pPr>
      <w:r w:rsidRPr="00B7724E">
        <w:rPr>
          <w:rFonts w:asciiTheme="majorHAnsi" w:hAnsiTheme="majorHAnsi"/>
          <w:sz w:val="20"/>
          <w:szCs w:val="20"/>
          <w:lang w:val="fr-FR"/>
        </w:rPr>
        <w:t>Cho đến trước ngày 19-12-1946 toàn bộ số công nhân ở Bắc Bộ và Bắc Trung Bộ có khoảng 100.000 người, trong đó có 25.000 làm việc tại các xí nghiệp, nhà máy và cơ sở kinh doanh của tư bản Pháp và tư bản ngoại quốc. Công nhân ở Nam Bộ đông hơn nhưng đã bị phân tán và chuyển hóa khá phức tạp khi chiến tranh xảy ra. Kháng chiến càng diễn ra ác liệt tại Nam Bộ thì sự phân tán của đội ngũ công nhân ở đây diễn ra càng mạnh. Tháng 10-1950, chiến dịch Biên giới kết thúc thắng lợi, 5 thị xã, 13 thị trấn cùng nhiều vùng đất dọc theo giải biên giới dài 750 km gồm 35 vạn dân được giải phóng, số lượng công nhân trong các vùng do ta kiểm soát tăng lên đến 346.000 người, trong đó, chủ yếu là thợ thủ công. Càng về những năm cuối của cuộc kháng chiến chống Pháp, số lượng công nhân thủ, công nghiệp càng tăng. Tỷ trọng công nhân công nghiệp (công nghiệp quốc phòng và công nhân kinh tế quốc doanh) rất thấp, chỉ chiếm khoảng 10%.</w:t>
      </w:r>
    </w:p>
    <w:p w:rsidR="006B68EB" w:rsidRPr="00B7724E" w:rsidRDefault="00673078" w:rsidP="00B7724E">
      <w:pPr>
        <w:ind w:firstLine="720"/>
        <w:contextualSpacing/>
        <w:jc w:val="both"/>
        <w:rPr>
          <w:rFonts w:asciiTheme="majorHAnsi" w:hAnsiTheme="majorHAnsi"/>
          <w:sz w:val="20"/>
          <w:szCs w:val="20"/>
          <w:bdr w:val="none" w:sz="0" w:space="0" w:color="auto" w:frame="1"/>
          <w:lang w:val="fr-FR"/>
        </w:rPr>
      </w:pPr>
      <w:r w:rsidRPr="00B7724E">
        <w:rPr>
          <w:rFonts w:asciiTheme="majorHAnsi" w:eastAsia="Times New Roman" w:hAnsiTheme="majorHAnsi"/>
          <w:sz w:val="20"/>
          <w:szCs w:val="20"/>
          <w:lang w:val="fr-FR"/>
        </w:rPr>
        <w:t>Trải qua mấy chục năm phát triển, giai cấp công nhân Việt Nam đã lớn mạnh và có vai trò to lớn trong tiến trình cách mạng nước ta;</w:t>
      </w:r>
      <w:r w:rsidR="00B9253C" w:rsidRPr="00B7724E">
        <w:rPr>
          <w:rFonts w:asciiTheme="majorHAnsi" w:hAnsiTheme="majorHAnsi"/>
          <w:sz w:val="20"/>
          <w:szCs w:val="20"/>
          <w:bdr w:val="none" w:sz="0" w:space="0" w:color="auto" w:frame="1"/>
          <w:lang w:val="fr-FR"/>
        </w:rPr>
        <w:t xml:space="preserve"> Tính đến đầu năm 2007, tổng số công nhân nước ta có khoảng 9,5 triệu người (chiếm tỷ lệ 11% dân số và 21% lực lượng lao động xã hội), bao gồm: số công nhân làm việc trong các doanh nghiệp thuộc các thành phần kinh tế (doanh nghiệp nhà nước, doanh nghiệp của tư nhân và tập thể, doanh nghiệp có vốn đầu tư nước ngoài; số công nhân làm việc trong các hộ sản xuất kinh doanh cá thể (trong lĩnh vực công nghiệp hoặc có tính chất công nghiệp); số lao động Việt Nam đang làm việc theo hợp đồng ở nước ngoài (chủ yếu làm việc trong các doanh nghiệp); số lao động chân tay trong các cơ quan Ðảng, Nhà nước, đoàn thể. Đến năm 2013 đã phát triển thành gần 11 triệu. Trong số đó có gần 2 triệu công nhân trong các doanh nghiệp nhà nước, 1,6 triệu công nhân trong các doanh nghiệp có vốn đầu tư nước ngoài, số còn lại là trong các doanh nghiệp tư nhân.</w:t>
      </w:r>
      <w:r w:rsidR="00F37D8A" w:rsidRPr="00B7724E">
        <w:rPr>
          <w:rFonts w:asciiTheme="majorHAnsi" w:hAnsiTheme="majorHAnsi"/>
          <w:sz w:val="20"/>
          <w:szCs w:val="20"/>
          <w:bdr w:val="none" w:sz="0" w:space="0" w:color="auto" w:frame="1"/>
          <w:lang w:val="fr-FR"/>
        </w:rPr>
        <w:t xml:space="preserve"> Tuy chỉ chiếm khoảng 23% lực lượng lao động </w:t>
      </w:r>
      <w:proofErr w:type="gramStart"/>
      <w:r w:rsidR="00F37D8A" w:rsidRPr="00B7724E">
        <w:rPr>
          <w:rFonts w:asciiTheme="majorHAnsi" w:hAnsiTheme="majorHAnsi"/>
          <w:sz w:val="20"/>
          <w:szCs w:val="20"/>
          <w:bdr w:val="none" w:sz="0" w:space="0" w:color="auto" w:frame="1"/>
          <w:lang w:val="fr-FR"/>
        </w:rPr>
        <w:t>XH ,</w:t>
      </w:r>
      <w:proofErr w:type="gramEnd"/>
      <w:r w:rsidR="00F37D8A" w:rsidRPr="00B7724E">
        <w:rPr>
          <w:rFonts w:asciiTheme="majorHAnsi" w:hAnsiTheme="majorHAnsi"/>
          <w:sz w:val="20"/>
          <w:szCs w:val="20"/>
          <w:bdr w:val="none" w:sz="0" w:space="0" w:color="auto" w:frame="1"/>
          <w:lang w:val="fr-FR"/>
        </w:rPr>
        <w:t xml:space="preserve"> công nhân VN đã nắm giữ những cơ sở vật chất quan trọng nhất và có tính quyết định tới phương hướng phát triển của nền kinh tế XH </w:t>
      </w:r>
      <w:r w:rsidR="00DC09CE" w:rsidRPr="00B7724E">
        <w:rPr>
          <w:rFonts w:asciiTheme="majorHAnsi" w:hAnsiTheme="majorHAnsi"/>
          <w:sz w:val="20"/>
          <w:szCs w:val="20"/>
          <w:bdr w:val="none" w:sz="0" w:space="0" w:color="auto" w:frame="1"/>
          <w:lang w:val="fr-FR"/>
        </w:rPr>
        <w:t xml:space="preserve">. Hiện nay giai cấp công nhân VN đang là lực lượng đi đầu trong sự nghiệp công nghiệp hóa, hiện đại hóa đất nước theo định hướng XHCN. </w:t>
      </w:r>
    </w:p>
    <w:p w:rsidR="00DC09CE" w:rsidRPr="00B7724E" w:rsidRDefault="00DC09CE" w:rsidP="00B7724E">
      <w:pPr>
        <w:pStyle w:val="NormalWeb"/>
        <w:spacing w:before="0" w:beforeAutospacing="0" w:after="0" w:afterAutospacing="0"/>
        <w:ind w:firstLine="720"/>
        <w:contextualSpacing/>
        <w:jc w:val="both"/>
        <w:rPr>
          <w:rFonts w:asciiTheme="majorHAnsi" w:hAnsiTheme="majorHAnsi"/>
          <w:sz w:val="20"/>
          <w:szCs w:val="20"/>
          <w:lang w:val="fr-FR"/>
        </w:rPr>
      </w:pPr>
      <w:r w:rsidRPr="00B7724E">
        <w:rPr>
          <w:rFonts w:asciiTheme="majorHAnsi" w:hAnsiTheme="majorHAnsi"/>
          <w:sz w:val="20"/>
          <w:szCs w:val="20"/>
          <w:lang w:val="fr-FR"/>
        </w:rPr>
        <w:lastRenderedPageBreak/>
        <w:t xml:space="preserve">Như vậy, xét về lịch sử giai cấp công nhân Việt Nam ra đời muộn hơn so với giai cấp công nhân thế giới, số lượng ban đầu còn ít và trình độ tay nghề thấp. Nhưng giai cấp công nhân Việt Nam dưới sự lãnh đạo của Đảng Cộng sản Việt Nam đã không ngừng vươn lên và phát triển mọi mặt, từng bước giác ngộ và hiện thực hoá sứ mệnh lịch sử vẻ vang của mình. Và cũng từ đây, </w:t>
      </w:r>
      <w:r w:rsidR="00B65322" w:rsidRPr="00B7724E">
        <w:rPr>
          <w:rFonts w:asciiTheme="majorHAnsi" w:hAnsiTheme="majorHAnsi"/>
          <w:sz w:val="20"/>
          <w:szCs w:val="20"/>
          <w:lang w:val="fr-FR"/>
        </w:rPr>
        <w:t xml:space="preserve">vị trí, vai trò của </w:t>
      </w:r>
      <w:r w:rsidRPr="00B7724E">
        <w:rPr>
          <w:rFonts w:asciiTheme="majorHAnsi" w:hAnsiTheme="majorHAnsi"/>
          <w:sz w:val="20"/>
          <w:szCs w:val="20"/>
          <w:lang w:val="fr-FR"/>
        </w:rPr>
        <w:t>giai cấp công nhân Việt Nam - thông qua đội tiên phong của mình là Đảng Cộng sản Việt Nam - bước lên vũ đài chính trị nắm quyền lãnh đạo cách mạng Việt Nam.</w:t>
      </w:r>
    </w:p>
    <w:p w:rsidR="00DC09CE" w:rsidRPr="00B7724E" w:rsidRDefault="00122D38" w:rsidP="00B7724E">
      <w:pPr>
        <w:ind w:firstLine="720"/>
        <w:contextualSpacing/>
        <w:jc w:val="both"/>
        <w:rPr>
          <w:rFonts w:asciiTheme="majorHAnsi" w:hAnsiTheme="majorHAnsi"/>
          <w:b/>
          <w:sz w:val="20"/>
          <w:szCs w:val="20"/>
          <w:lang w:val="fr-FR"/>
        </w:rPr>
      </w:pPr>
      <w:r w:rsidRPr="00B7724E">
        <w:rPr>
          <w:rFonts w:asciiTheme="majorHAnsi" w:hAnsiTheme="majorHAnsi"/>
          <w:b/>
          <w:sz w:val="20"/>
          <w:szCs w:val="20"/>
          <w:lang w:val="fr-FR"/>
        </w:rPr>
        <w:t>2/ Giai cấp công nhân là giai cấp đại diện cho phương thức sản xuất tiên tiến :</w:t>
      </w:r>
    </w:p>
    <w:p w:rsidR="00122D38" w:rsidRPr="00B7724E" w:rsidRDefault="00122D38" w:rsidP="00B7724E">
      <w:pPr>
        <w:shd w:val="clear" w:color="auto" w:fill="FFFFFF"/>
        <w:ind w:firstLine="720"/>
        <w:contextualSpacing/>
        <w:jc w:val="both"/>
        <w:rPr>
          <w:rFonts w:asciiTheme="majorHAnsi" w:eastAsia="Times New Roman" w:hAnsiTheme="majorHAnsi"/>
          <w:sz w:val="20"/>
          <w:szCs w:val="20"/>
          <w:lang w:val="fr-FR"/>
        </w:rPr>
      </w:pPr>
      <w:r w:rsidRPr="00B7724E">
        <w:rPr>
          <w:rFonts w:asciiTheme="majorHAnsi" w:eastAsia="Times New Roman" w:hAnsiTheme="majorHAnsi"/>
          <w:sz w:val="20"/>
          <w:szCs w:val="20"/>
          <w:lang w:val="fr-FR"/>
        </w:rPr>
        <w:t xml:space="preserve">Giai cấp công nhân là con đẻ của nền sản xuất đại công nghiệp, được nền đại công nghiệp </w:t>
      </w:r>
      <w:r w:rsidRPr="00B7724E">
        <w:rPr>
          <w:rFonts w:asciiTheme="majorHAnsi" w:eastAsia="Times New Roman" w:hAnsiTheme="majorHAnsi"/>
          <w:b/>
          <w:sz w:val="20"/>
          <w:szCs w:val="20"/>
          <w:lang w:val="fr-FR"/>
        </w:rPr>
        <w:t>rèn luyện</w:t>
      </w:r>
      <w:r w:rsidRPr="00B7724E">
        <w:rPr>
          <w:rFonts w:asciiTheme="majorHAnsi" w:eastAsia="Times New Roman" w:hAnsiTheme="majorHAnsi"/>
          <w:sz w:val="20"/>
          <w:szCs w:val="20"/>
          <w:lang w:val="fr-FR"/>
        </w:rPr>
        <w:t xml:space="preserve">, </w:t>
      </w:r>
      <w:r w:rsidRPr="00B7724E">
        <w:rPr>
          <w:rFonts w:asciiTheme="majorHAnsi" w:eastAsia="Times New Roman" w:hAnsiTheme="majorHAnsi"/>
          <w:b/>
          <w:sz w:val="20"/>
          <w:szCs w:val="20"/>
          <w:lang w:val="fr-FR"/>
        </w:rPr>
        <w:t xml:space="preserve">đoàn </w:t>
      </w:r>
      <w:proofErr w:type="gramStart"/>
      <w:r w:rsidRPr="00B7724E">
        <w:rPr>
          <w:rFonts w:asciiTheme="majorHAnsi" w:eastAsia="Times New Roman" w:hAnsiTheme="majorHAnsi"/>
          <w:b/>
          <w:sz w:val="20"/>
          <w:szCs w:val="20"/>
          <w:lang w:val="fr-FR"/>
        </w:rPr>
        <w:t>kết ,có</w:t>
      </w:r>
      <w:proofErr w:type="gramEnd"/>
      <w:r w:rsidRPr="00B7724E">
        <w:rPr>
          <w:rFonts w:asciiTheme="majorHAnsi" w:eastAsia="Times New Roman" w:hAnsiTheme="majorHAnsi"/>
          <w:b/>
          <w:sz w:val="20"/>
          <w:szCs w:val="20"/>
          <w:lang w:val="fr-FR"/>
        </w:rPr>
        <w:t xml:space="preserve"> ý thức tổ chức và tinh thần lao động kỉ luật. </w:t>
      </w:r>
      <w:r w:rsidRPr="00B7724E">
        <w:rPr>
          <w:rFonts w:asciiTheme="majorHAnsi" w:eastAsia="Times New Roman" w:hAnsiTheme="majorHAnsi"/>
          <w:sz w:val="20"/>
          <w:szCs w:val="20"/>
          <w:lang w:val="fr-FR"/>
        </w:rPr>
        <w:t>Họ liên kết lại thành một lực lượng xã hội hùng mạnh; từ đó họ làm được cuộc cách mạng giành chính quyền, giải phóng con người, xây dựng xã hội mới, xóa bỏ nghèo nàn, lạc hậu, xây dựng cuộc sống ấm no hạnh phúc cho nhân dân mới là mục tiêu cuối cùng của cách mạng xã hội chủ nghĩa. Để thực hiện được sứ mạnh này, giai cấp phải có chính đảng lãnh đạo, thông qua chính đảng của mình để đề ra cương lĩnh cách mạng, đường lối chiến lược, sách lược, phương pháp hình thức cách mạng đúng đắn để cuốn hút các lực lượng khác đi theo mình để làm cách mạng đến thắng lợi cuối cùng (</w:t>
      </w:r>
      <w:r w:rsidRPr="00B7724E">
        <w:rPr>
          <w:rFonts w:asciiTheme="majorHAnsi" w:eastAsia="Times New Roman" w:hAnsiTheme="majorHAnsi"/>
          <w:i/>
          <w:iCs/>
          <w:sz w:val="20"/>
          <w:szCs w:val="20"/>
          <w:lang w:val="fr-FR"/>
        </w:rPr>
        <w:t>nồng cốt là liên minh công, nông và tầng lớp trí thức</w:t>
      </w:r>
      <w:r w:rsidRPr="00B7724E">
        <w:rPr>
          <w:rFonts w:asciiTheme="majorHAnsi" w:eastAsia="Times New Roman" w:hAnsiTheme="majorHAnsi"/>
          <w:sz w:val="20"/>
          <w:szCs w:val="20"/>
          <w:lang w:val="fr-FR"/>
        </w:rPr>
        <w:t>). Sự thực đã được chứng minh bằng việc Đảng Cộng sản Việt Nam được thành lập năm 1930 là bước ngoặt vô cùng quan trọng trong lịch sử cách mạng Việt Nam; nó đã chứng minh giai cấp công nhân Việt Nam trưởng thành và đủ sức lãnh đạo cách mạng; qua đó đã đánh dấu tư tưởng Hồ Chí Minh về vai trò của giai cấp công nhân Việt Nam trong cách mạng Việt Nam đã được xác lập trên thực tế, mở ra một thời đại mới cho cách mạng Việt Nam. Với vai trò này đã trở thành nguyên tắc hàng đầu trong suốt qúa trình lãnh đạo cách mạng của Đảng Cộng sản Việt Nam cho đến giai đoạn hiện nay.</w:t>
      </w:r>
    </w:p>
    <w:p w:rsidR="00122D38" w:rsidRPr="00B7724E" w:rsidRDefault="00122D38" w:rsidP="00B7724E">
      <w:pPr>
        <w:shd w:val="clear" w:color="auto" w:fill="FFFFFF"/>
        <w:ind w:firstLine="720"/>
        <w:contextualSpacing/>
        <w:jc w:val="both"/>
        <w:rPr>
          <w:rFonts w:asciiTheme="majorHAnsi" w:eastAsia="Times New Roman" w:hAnsiTheme="majorHAnsi"/>
          <w:sz w:val="20"/>
          <w:szCs w:val="20"/>
          <w:lang w:val="fr-FR"/>
        </w:rPr>
      </w:pPr>
      <w:r w:rsidRPr="00B7724E">
        <w:rPr>
          <w:rFonts w:asciiTheme="majorHAnsi" w:eastAsia="Times New Roman" w:hAnsiTheme="majorHAnsi"/>
          <w:sz w:val="20"/>
          <w:szCs w:val="20"/>
          <w:lang w:val="fr-FR"/>
        </w:rPr>
        <w:t>Trong điều kiện hiện nay, cuộc cách mạng khoa học – công nghệ gắn liền với quá trình toàn cầu hoá diễn ra mạnh mẽ; đất nước ta trong tiến trình đổi mới, hội nhập, công nghiệp hóa, hiện đại hóa đất nước thì phải xây dựng giai cấp công nhân Việt Nam ngang tầm với nhiệm vụ mới là một tất yếu khách quan. Để làm được việc này thì phải xây dựng giai cấp công nhân có trình độ học vấn cao, chuyên môn nghề nghiệp giỏi, giác ngộ về lợi ích giai cấp, vững vàng về chính trị tư tưởng và rèn luyện tác phong lao động công nghiệp, có ý thức tổ chức kỷ luật. Vì vai trò của giai cấp công nhân trong quá trình công nghiệp hóa, hiện đại hóa đất nước được khẳng định bằng chính sự lao động sáng tạo của mỗi người công nhân và các tập thể lao động góp sức lại.</w:t>
      </w:r>
    </w:p>
    <w:p w:rsidR="00122D38" w:rsidRPr="00B7724E" w:rsidRDefault="00122D38" w:rsidP="00B7724E">
      <w:pPr>
        <w:shd w:val="clear" w:color="auto" w:fill="FFFFFF"/>
        <w:ind w:firstLine="720"/>
        <w:contextualSpacing/>
        <w:jc w:val="both"/>
        <w:rPr>
          <w:rFonts w:asciiTheme="majorHAnsi" w:hAnsiTheme="majorHAnsi"/>
          <w:b/>
          <w:sz w:val="20"/>
          <w:szCs w:val="20"/>
          <w:lang w:val="fr-FR"/>
        </w:rPr>
      </w:pPr>
      <w:r w:rsidRPr="00B7724E">
        <w:rPr>
          <w:rFonts w:asciiTheme="majorHAnsi" w:eastAsia="Times New Roman" w:hAnsiTheme="majorHAnsi"/>
          <w:sz w:val="20"/>
          <w:szCs w:val="20"/>
          <w:lang w:val="fr-FR"/>
        </w:rPr>
        <w:t xml:space="preserve">3/ </w:t>
      </w:r>
      <w:r w:rsidR="00F05492" w:rsidRPr="00B7724E">
        <w:rPr>
          <w:rFonts w:asciiTheme="majorHAnsi" w:hAnsiTheme="majorHAnsi"/>
          <w:b/>
          <w:sz w:val="20"/>
          <w:szCs w:val="20"/>
          <w:lang w:val="fr-FR"/>
        </w:rPr>
        <w:t xml:space="preserve">Giai cấp công nhân là giai cấp tiên phong trong sự nghiệp xây dựng CNXH </w:t>
      </w:r>
    </w:p>
    <w:p w:rsidR="00F05492" w:rsidRPr="00B7724E" w:rsidRDefault="00F05492" w:rsidP="00B7724E">
      <w:pPr>
        <w:shd w:val="clear" w:color="auto" w:fill="FFFFFF"/>
        <w:ind w:firstLine="720"/>
        <w:contextualSpacing/>
        <w:jc w:val="both"/>
        <w:rPr>
          <w:rFonts w:asciiTheme="majorHAnsi" w:eastAsia="Times New Roman" w:hAnsiTheme="majorHAnsi"/>
          <w:sz w:val="20"/>
          <w:szCs w:val="20"/>
          <w:lang w:val="fr-FR"/>
        </w:rPr>
      </w:pPr>
      <w:r w:rsidRPr="00B7724E">
        <w:rPr>
          <w:rFonts w:asciiTheme="majorHAnsi" w:eastAsia="Times New Roman" w:hAnsiTheme="majorHAnsi"/>
          <w:sz w:val="20"/>
          <w:szCs w:val="20"/>
          <w:lang w:val="fr-FR"/>
        </w:rPr>
        <w:t>Công nghiệp hoá, hiện đại hoá là xu thế chung của toàn thế giới, là con đường tất yếu để đưa nước ta từ một nước nghèo nàn, lạc hậu thành một nước công nghiệp; đồng thời, là phương thức, là điều kiện để giai cấp công nhân thực hiện vai trò, sứ mệnh của mình đối với dân tộc và Tổ quốc. Để xứng đáng là lực lượng lãnh đạo, lực lượng cơ bản chủ yếu đi đầu trong sự nghiệp công nghiệp hóa, hiện đại hóa đất nước thì việc xây dựng giai cấp công nhân Việt Nam phát triển về số lượng, giác ngộ về giai cấp, vững vàng về chính trị tư tưởng, có trình độ học vấn cao, chuyên môn nghiệp vụ giỏi là yêu cầu khách quan và là đòi hỏi cấp bách trong giai đoạn hiện nay.</w:t>
      </w:r>
    </w:p>
    <w:p w:rsidR="00F05492" w:rsidRPr="00B7724E" w:rsidRDefault="00F05492" w:rsidP="00B7724E">
      <w:pPr>
        <w:shd w:val="clear" w:color="auto" w:fill="FFFFFF"/>
        <w:ind w:firstLine="720"/>
        <w:contextualSpacing/>
        <w:jc w:val="both"/>
        <w:rPr>
          <w:rFonts w:asciiTheme="majorHAnsi" w:eastAsia="Times New Roman" w:hAnsiTheme="majorHAnsi"/>
          <w:sz w:val="20"/>
          <w:szCs w:val="20"/>
          <w:lang w:val="fr-FR"/>
        </w:rPr>
      </w:pPr>
      <w:r w:rsidRPr="00B7724E">
        <w:rPr>
          <w:rFonts w:asciiTheme="majorHAnsi" w:eastAsia="Times New Roman" w:hAnsiTheme="majorHAnsi"/>
          <w:sz w:val="20"/>
          <w:szCs w:val="20"/>
          <w:lang w:val="fr-FR"/>
        </w:rPr>
        <w:t>Đổi mới và hoàn thiện cơ chế chính sách, tạo động lực cho giai cấp công nhân phát huy vai trò của mình trong sự nghiệp công nghiệp hóa, hiện đại hóa đất nước hiện nay. Đây là giải pháp hết sức quan trọng, không thể thiếu được trong việc phát huy vai trò của giai cấp công nhân, vì các chính sách đó sẽ tác động trực tiếp đến đời sống, việc làm, sự hưởng thụ đời sống văn hoá, tinh thần của người công nhân; làm sao để người công nhân thực sự phục vụ hết khả năng của mình cho xã hội, cho đất nước theo đúng vai trò, sứ mệnh của họ đã đặt ra.</w:t>
      </w:r>
    </w:p>
    <w:p w:rsidR="00F05492" w:rsidRPr="00B7724E" w:rsidRDefault="00F05492" w:rsidP="00B7724E">
      <w:pPr>
        <w:shd w:val="clear" w:color="auto" w:fill="FFFFFF"/>
        <w:ind w:firstLine="720"/>
        <w:contextualSpacing/>
        <w:jc w:val="both"/>
        <w:rPr>
          <w:rFonts w:asciiTheme="majorHAnsi" w:eastAsia="Times New Roman" w:hAnsiTheme="majorHAnsi"/>
          <w:sz w:val="20"/>
          <w:szCs w:val="20"/>
          <w:lang w:val="fr-FR"/>
        </w:rPr>
      </w:pPr>
      <w:r w:rsidRPr="00B7724E">
        <w:rPr>
          <w:rFonts w:asciiTheme="majorHAnsi" w:eastAsia="Times New Roman" w:hAnsiTheme="majorHAnsi"/>
          <w:sz w:val="20"/>
          <w:szCs w:val="20"/>
          <w:lang w:val="fr-FR"/>
        </w:rPr>
        <w:t>4/</w:t>
      </w:r>
      <w:r w:rsidRPr="00B7724E">
        <w:rPr>
          <w:rFonts w:asciiTheme="majorHAnsi" w:hAnsiTheme="majorHAnsi"/>
          <w:b/>
          <w:sz w:val="20"/>
          <w:szCs w:val="20"/>
          <w:lang w:val="fr-FR"/>
        </w:rPr>
        <w:t>Giai cấp công nhân là lực lượng nòng cốt trong liên minh công – nông – trí :</w:t>
      </w:r>
    </w:p>
    <w:p w:rsidR="00B65322" w:rsidRPr="00B7724E" w:rsidRDefault="00B65322" w:rsidP="00B7724E">
      <w:pPr>
        <w:shd w:val="clear" w:color="auto" w:fill="FFFFFF"/>
        <w:ind w:firstLine="709"/>
        <w:contextualSpacing/>
        <w:jc w:val="both"/>
        <w:rPr>
          <w:rFonts w:asciiTheme="majorHAnsi" w:eastAsia="Times New Roman" w:hAnsiTheme="majorHAnsi"/>
          <w:sz w:val="20"/>
          <w:szCs w:val="20"/>
          <w:lang w:val="fr-FR"/>
        </w:rPr>
      </w:pPr>
      <w:r w:rsidRPr="00B7724E">
        <w:rPr>
          <w:rFonts w:asciiTheme="majorHAnsi" w:hAnsiTheme="majorHAnsi"/>
          <w:sz w:val="20"/>
          <w:szCs w:val="20"/>
          <w:bdr w:val="none" w:sz="0" w:space="0" w:color="auto" w:frame="1"/>
          <w:lang w:val="fr-FR"/>
        </w:rPr>
        <w:t xml:space="preserve">Giai cấp công nhân VN đang là lực lượng đi đầu trong sự nghiệp công nghiệp hóa, hiện đại hóa đất nước theo định hướng XHCN, là lực lượng nòng cốt trong khối liên minh giữa giai cấp công nhân với giai cấp nông dân và đội ngũ trí </w:t>
      </w:r>
      <w:proofErr w:type="gramStart"/>
      <w:r w:rsidRPr="00B7724E">
        <w:rPr>
          <w:rFonts w:asciiTheme="majorHAnsi" w:hAnsiTheme="majorHAnsi"/>
          <w:sz w:val="20"/>
          <w:szCs w:val="20"/>
          <w:bdr w:val="none" w:sz="0" w:space="0" w:color="auto" w:frame="1"/>
          <w:lang w:val="fr-FR"/>
        </w:rPr>
        <w:t>thức ,</w:t>
      </w:r>
      <w:proofErr w:type="gramEnd"/>
      <w:r w:rsidRPr="00B7724E">
        <w:rPr>
          <w:rFonts w:asciiTheme="majorHAnsi" w:hAnsiTheme="majorHAnsi"/>
          <w:sz w:val="20"/>
          <w:szCs w:val="20"/>
          <w:bdr w:val="none" w:sz="0" w:space="0" w:color="auto" w:frame="1"/>
          <w:lang w:val="fr-FR"/>
        </w:rPr>
        <w:t xml:space="preserve"> nền tảng vững chắc của khối đại đoàn kết toàn dân tộc. Vì vậy, cần phải </w:t>
      </w:r>
      <w:r w:rsidRPr="00B7724E">
        <w:rPr>
          <w:rFonts w:asciiTheme="majorHAnsi" w:eastAsia="Times New Roman" w:hAnsiTheme="majorHAnsi"/>
          <w:sz w:val="20"/>
          <w:szCs w:val="20"/>
          <w:lang w:val="fr-FR"/>
        </w:rPr>
        <w:t>tiếp tục đổi mới hệ thống chính trị để xây dựng và phát huy vai trò của giai cấp công nhân, bởi giai cấp công nhân thông qua đảng của mình để sử dụng hệ thống chính trị như một công cụ sắc bén hữu hiệu để thực hiện vai trò lịch sử của mình là xây dựng đất nước Việt Nam “</w:t>
      </w:r>
      <w:r w:rsidRPr="00B7724E">
        <w:rPr>
          <w:rFonts w:asciiTheme="majorHAnsi" w:eastAsia="Times New Roman" w:hAnsiTheme="majorHAnsi"/>
          <w:i/>
          <w:iCs/>
          <w:sz w:val="20"/>
          <w:szCs w:val="20"/>
          <w:lang w:val="fr-FR"/>
        </w:rPr>
        <w:t>Dân giàu, nước mạnh, dân chủ, công bằng, văn minh”.</w:t>
      </w:r>
      <w:r w:rsidRPr="00B7724E">
        <w:rPr>
          <w:rFonts w:asciiTheme="majorHAnsi" w:eastAsia="Times New Roman" w:hAnsiTheme="majorHAnsi"/>
          <w:sz w:val="20"/>
          <w:szCs w:val="20"/>
          <w:lang w:val="fr-FR"/>
        </w:rPr>
        <w:t> Do đó sự vững mạnh và hiệu lực thực thi tốt của hệ thống chính trị là điều kiện cơ bản bảo đảm cho giai cấp công nhân thực hiện thắng lợi vai trò, sứ mệnh lịch sử của mình. Trong đổi mới hệ thống chính trị cần quan tâm đến việc đổi mới nội dung, phương thức hoạt động của Công đoàn, vì sức mạnh của giai cấp công nhân gắn liền với hoạt động và sự lớn mạnh của Công đoàn Việt Nam theo dòng lịch sử.</w:t>
      </w:r>
    </w:p>
    <w:p w:rsidR="00CB7256" w:rsidRPr="00B7724E" w:rsidRDefault="00CB7256" w:rsidP="00B7724E">
      <w:pPr>
        <w:pStyle w:val="NormalWeb"/>
        <w:tabs>
          <w:tab w:val="left" w:pos="0"/>
        </w:tabs>
        <w:spacing w:before="0" w:beforeAutospacing="0" w:after="0" w:afterAutospacing="0"/>
        <w:ind w:firstLine="360"/>
        <w:contextualSpacing/>
        <w:jc w:val="both"/>
        <w:textAlignment w:val="baseline"/>
        <w:rPr>
          <w:rFonts w:asciiTheme="majorHAnsi" w:hAnsiTheme="majorHAnsi"/>
          <w:b/>
          <w:bCs/>
          <w:sz w:val="20"/>
          <w:szCs w:val="20"/>
          <w:lang w:val="fr-FR"/>
        </w:rPr>
      </w:pPr>
      <w:r w:rsidRPr="00B7724E">
        <w:rPr>
          <w:rFonts w:asciiTheme="majorHAnsi" w:hAnsiTheme="majorHAnsi"/>
          <w:b/>
          <w:bCs/>
          <w:sz w:val="20"/>
          <w:szCs w:val="20"/>
          <w:lang w:val="fr-FR"/>
        </w:rPr>
        <w:t>***Mục tiêu xây dựng giai cấp công nhân trong giai đoạn hiện nay.</w:t>
      </w:r>
    </w:p>
    <w:p w:rsidR="00CB7256" w:rsidRPr="00B7724E" w:rsidRDefault="00CB7256" w:rsidP="00B7724E">
      <w:pPr>
        <w:pStyle w:val="NormalWeb"/>
        <w:spacing w:before="0" w:beforeAutospacing="0" w:after="0" w:afterAutospacing="0"/>
        <w:ind w:firstLine="567"/>
        <w:contextualSpacing/>
        <w:jc w:val="both"/>
        <w:textAlignment w:val="baseline"/>
        <w:rPr>
          <w:rFonts w:asciiTheme="majorHAnsi" w:hAnsiTheme="majorHAnsi"/>
          <w:bCs/>
          <w:sz w:val="20"/>
          <w:szCs w:val="20"/>
          <w:lang w:val="fr-FR"/>
        </w:rPr>
      </w:pPr>
      <w:r w:rsidRPr="00B7724E">
        <w:rPr>
          <w:rFonts w:asciiTheme="majorHAnsi" w:hAnsiTheme="majorHAnsi"/>
          <w:sz w:val="20"/>
          <w:szCs w:val="20"/>
          <w:lang w:val="fr-FR"/>
        </w:rPr>
        <w:t xml:space="preserve">Đảng ta luôn quan tâm lãnh đạo xây dựng, phát huy vai trò của giai cấp công nhân trong đấu tranh giải phóng dân tộc cũng như trong xây dựng và bảo vệ Tổ quốc. </w:t>
      </w:r>
    </w:p>
    <w:p w:rsidR="00CB7256" w:rsidRPr="00B7724E" w:rsidRDefault="00CB7256" w:rsidP="00B7724E">
      <w:pPr>
        <w:pStyle w:val="NormalWeb"/>
        <w:spacing w:before="0" w:beforeAutospacing="0" w:after="0" w:afterAutospacing="0"/>
        <w:contextualSpacing/>
        <w:jc w:val="both"/>
        <w:rPr>
          <w:rFonts w:asciiTheme="majorHAnsi" w:hAnsiTheme="majorHAnsi"/>
          <w:sz w:val="20"/>
          <w:szCs w:val="20"/>
          <w:lang w:val="fr-FR"/>
        </w:rPr>
      </w:pPr>
      <w:r w:rsidRPr="00B7724E">
        <w:rPr>
          <w:rFonts w:asciiTheme="majorHAnsi" w:hAnsiTheme="majorHAnsi"/>
          <w:sz w:val="20"/>
          <w:szCs w:val="20"/>
          <w:lang w:val="fr-FR"/>
        </w:rPr>
        <w:t xml:space="preserve">Các Đại hội của Đảng đều đề cập đến yêu cầu phát huy bản chất giai cấp công nhân và xây dựng giai cấp công nhân lớn mạnh. Hội nghị lần thứ 6 BCH Trung ương Đảng (khoá X) đã ra Nghị quyết “Về tiếp tục xây dựng giai cấp công nhân Việt Nam thời kỳ đẩy mạnh công nghiệp hoá, hiện đại hoá đất nước". Nghị quyết đã cụ thể hoá, bổ sung và phát triển các quan điểm của Đảng về xây dựng giai cấp công nhân không ngừng lớn mạnh gắn với chiến lược phát triển đất nước theo định hướng xã hội chủ nghĩa trong thời kỳ hội nhập kinh tế thế giới. </w:t>
      </w:r>
    </w:p>
    <w:p w:rsidR="00CB7256" w:rsidRPr="00B7724E" w:rsidRDefault="00CB7256" w:rsidP="00B7724E">
      <w:pPr>
        <w:pStyle w:val="NormalWeb"/>
        <w:shd w:val="clear" w:color="auto" w:fill="F4F4F2"/>
        <w:spacing w:before="0" w:beforeAutospacing="0" w:after="0" w:afterAutospacing="0"/>
        <w:ind w:left="120"/>
        <w:contextualSpacing/>
        <w:jc w:val="both"/>
        <w:rPr>
          <w:rStyle w:val="Strong"/>
          <w:rFonts w:asciiTheme="majorHAnsi" w:hAnsiTheme="majorHAnsi"/>
          <w:sz w:val="20"/>
          <w:szCs w:val="20"/>
          <w:bdr w:val="none" w:sz="0" w:space="0" w:color="auto" w:frame="1"/>
          <w:lang w:val="fr-FR"/>
        </w:rPr>
      </w:pPr>
      <w:r w:rsidRPr="00B7724E">
        <w:rPr>
          <w:rFonts w:asciiTheme="majorHAnsi" w:hAnsiTheme="majorHAnsi"/>
          <w:sz w:val="20"/>
          <w:szCs w:val="20"/>
          <w:bdr w:val="none" w:sz="0" w:space="0" w:color="auto" w:frame="1"/>
          <w:lang w:val="fr-FR"/>
        </w:rPr>
        <w:t>Ðể thực hiện thắng lợi mục tiêu "đến năm 2020 nước ta cơ bản trở thành một nước công nghiệp theo hướng hiện đại", Nghị quyết Trung ương đã xác định </w:t>
      </w:r>
      <w:r w:rsidRPr="00B7724E">
        <w:rPr>
          <w:rStyle w:val="Strong"/>
          <w:rFonts w:asciiTheme="majorHAnsi" w:hAnsiTheme="majorHAnsi"/>
          <w:sz w:val="20"/>
          <w:szCs w:val="20"/>
          <w:bdr w:val="none" w:sz="0" w:space="0" w:color="auto" w:frame="1"/>
          <w:lang w:val="fr-FR"/>
        </w:rPr>
        <w:t>mục tiêu xây dựng giai cấp công nhân đến năm 2020 là:</w:t>
      </w:r>
    </w:p>
    <w:p w:rsidR="001474F5" w:rsidRPr="00B7724E" w:rsidRDefault="001474F5" w:rsidP="00B7724E">
      <w:pPr>
        <w:pStyle w:val="NormalWeb"/>
        <w:shd w:val="clear" w:color="auto" w:fill="F4F4F2"/>
        <w:spacing w:before="0" w:beforeAutospacing="0" w:after="0" w:afterAutospacing="0"/>
        <w:ind w:left="120" w:firstLine="600"/>
        <w:contextualSpacing/>
        <w:jc w:val="both"/>
        <w:rPr>
          <w:rFonts w:asciiTheme="majorHAnsi" w:hAnsiTheme="majorHAnsi"/>
          <w:bCs/>
          <w:sz w:val="20"/>
          <w:szCs w:val="20"/>
          <w:bdr w:val="none" w:sz="0" w:space="0" w:color="auto" w:frame="1"/>
          <w:lang w:val="fr-FR"/>
        </w:rPr>
      </w:pPr>
      <w:r w:rsidRPr="00B7724E">
        <w:rPr>
          <w:rFonts w:asciiTheme="majorHAnsi" w:hAnsiTheme="majorHAnsi"/>
          <w:b/>
          <w:sz w:val="20"/>
          <w:szCs w:val="20"/>
          <w:bdr w:val="none" w:sz="0" w:space="0" w:color="auto" w:frame="1"/>
          <w:lang w:val="fr-FR"/>
        </w:rPr>
        <w:t>a/</w:t>
      </w:r>
      <w:r w:rsidRPr="00B7724E">
        <w:rPr>
          <w:rStyle w:val="Strong"/>
          <w:rFonts w:asciiTheme="majorHAnsi" w:hAnsiTheme="majorHAnsi"/>
          <w:sz w:val="20"/>
          <w:szCs w:val="20"/>
          <w:bdr w:val="none" w:sz="0" w:space="0" w:color="auto" w:frame="1"/>
          <w:lang w:val="fr-FR"/>
        </w:rPr>
        <w:t>Giai cấp công nhân mạnh về chính trị:</w:t>
      </w:r>
      <w:r w:rsidR="00FF3D70" w:rsidRPr="00B7724E">
        <w:rPr>
          <w:rStyle w:val="Strong"/>
          <w:rFonts w:asciiTheme="majorHAnsi" w:hAnsiTheme="majorHAnsi"/>
          <w:sz w:val="20"/>
          <w:szCs w:val="20"/>
          <w:bdr w:val="none" w:sz="0" w:space="0" w:color="auto" w:frame="1"/>
          <w:lang w:val="fr-FR"/>
        </w:rPr>
        <w:t xml:space="preserve"> </w:t>
      </w:r>
      <w:proofErr w:type="gramStart"/>
      <w:r w:rsidR="00FF3D70" w:rsidRPr="00B7724E">
        <w:rPr>
          <w:rStyle w:val="Strong"/>
          <w:rFonts w:asciiTheme="majorHAnsi" w:hAnsiTheme="majorHAnsi"/>
          <w:color w:val="FF0000"/>
          <w:sz w:val="20"/>
          <w:szCs w:val="20"/>
          <w:bdr w:val="none" w:sz="0" w:space="0" w:color="auto" w:frame="1"/>
          <w:lang w:val="fr-FR"/>
        </w:rPr>
        <w:t>( SGK</w:t>
      </w:r>
      <w:proofErr w:type="gramEnd"/>
      <w:r w:rsidR="00FF3D70" w:rsidRPr="00B7724E">
        <w:rPr>
          <w:rStyle w:val="Strong"/>
          <w:rFonts w:asciiTheme="majorHAnsi" w:hAnsiTheme="majorHAnsi"/>
          <w:color w:val="FF0000"/>
          <w:sz w:val="20"/>
          <w:szCs w:val="20"/>
          <w:bdr w:val="none" w:sz="0" w:space="0" w:color="auto" w:frame="1"/>
          <w:lang w:val="fr-FR"/>
        </w:rPr>
        <w:t xml:space="preserve"> trang 57 )</w:t>
      </w:r>
    </w:p>
    <w:p w:rsidR="00CB7256" w:rsidRPr="00B7724E" w:rsidRDefault="00CB7256" w:rsidP="00B7724E">
      <w:pPr>
        <w:pStyle w:val="NormalWeb"/>
        <w:shd w:val="clear" w:color="auto" w:fill="F4F4F2"/>
        <w:spacing w:before="0" w:beforeAutospacing="0" w:after="0" w:afterAutospacing="0"/>
        <w:ind w:left="120" w:firstLine="600"/>
        <w:contextualSpacing/>
        <w:jc w:val="both"/>
        <w:rPr>
          <w:rFonts w:asciiTheme="majorHAnsi" w:hAnsiTheme="majorHAnsi"/>
          <w:sz w:val="20"/>
          <w:szCs w:val="20"/>
          <w:lang w:val="fr-FR"/>
        </w:rPr>
      </w:pPr>
      <w:r w:rsidRPr="00B7724E">
        <w:rPr>
          <w:rFonts w:asciiTheme="majorHAnsi" w:hAnsiTheme="majorHAnsi"/>
          <w:sz w:val="20"/>
          <w:szCs w:val="20"/>
          <w:bdr w:val="none" w:sz="0" w:space="0" w:color="auto" w:frame="1"/>
          <w:lang w:val="fr-FR"/>
        </w:rPr>
        <w:t> Xây dựng giai cấp công nhân lớn mạnh, có giác ngộ giai cấp và bản lĩnh chính trị vững vàng; có ý thức công dân, yêu nước, yêu chủ nghĩa xã hội, tiêu biểu cho tinh hoa văn hóa của dân tộc; nhạy bén và vững vàng trước những diễn biến phức tạp của tình hình thế giới và những biến đổi của tình hình trong nước; có tinh thần đoàn kết dân tộc, đoàn kết, hợp tác quốc tế; thực hiện sứ mệnh lịch sử của giai cấp lãnh đạo cách mạng thông qua đội tiền phong là Ðảng Cộng sản Việt Nam. Nói chung, trong các doanh nghiệp đều có tổ chức cơ sở đảng, công đoàn, Ðoàn Thanh niên Cộng sản Hồ Chí Minh và Hội Liên hiệp Thanh niên Việt Nam.</w:t>
      </w:r>
    </w:p>
    <w:p w:rsidR="001474F5" w:rsidRPr="00B7724E" w:rsidRDefault="001474F5" w:rsidP="00B7724E">
      <w:pPr>
        <w:pStyle w:val="NormalWeb"/>
        <w:shd w:val="clear" w:color="auto" w:fill="F4F4F2"/>
        <w:spacing w:before="0" w:beforeAutospacing="0" w:after="0" w:afterAutospacing="0"/>
        <w:ind w:left="120" w:firstLine="600"/>
        <w:contextualSpacing/>
        <w:jc w:val="both"/>
        <w:rPr>
          <w:rFonts w:asciiTheme="majorHAnsi" w:hAnsiTheme="majorHAnsi"/>
          <w:b/>
          <w:bCs/>
          <w:sz w:val="20"/>
          <w:szCs w:val="20"/>
          <w:bdr w:val="none" w:sz="0" w:space="0" w:color="auto" w:frame="1"/>
          <w:lang w:val="fr-FR"/>
        </w:rPr>
      </w:pPr>
      <w:r w:rsidRPr="00B7724E">
        <w:rPr>
          <w:rFonts w:asciiTheme="majorHAnsi" w:hAnsiTheme="majorHAnsi"/>
          <w:b/>
          <w:sz w:val="20"/>
          <w:szCs w:val="20"/>
          <w:bdr w:val="none" w:sz="0" w:space="0" w:color="auto" w:frame="1"/>
          <w:lang w:val="fr-FR"/>
        </w:rPr>
        <w:t>b/</w:t>
      </w:r>
      <w:r w:rsidRPr="00B7724E">
        <w:rPr>
          <w:rStyle w:val="Strong"/>
          <w:rFonts w:asciiTheme="majorHAnsi" w:hAnsiTheme="majorHAnsi"/>
          <w:sz w:val="20"/>
          <w:szCs w:val="20"/>
          <w:bdr w:val="none" w:sz="0" w:space="0" w:color="auto" w:frame="1"/>
          <w:lang w:val="fr-FR"/>
        </w:rPr>
        <w:t>Giai cấp công nhân mạnh về chuyên môn, nghiệp vụ:</w:t>
      </w:r>
    </w:p>
    <w:p w:rsidR="00CB7256" w:rsidRPr="00B7724E" w:rsidRDefault="00CB7256" w:rsidP="00B7724E">
      <w:pPr>
        <w:pStyle w:val="NormalWeb"/>
        <w:shd w:val="clear" w:color="auto" w:fill="F4F4F2"/>
        <w:spacing w:before="0" w:beforeAutospacing="0" w:after="0" w:afterAutospacing="0"/>
        <w:ind w:left="120" w:firstLine="600"/>
        <w:contextualSpacing/>
        <w:jc w:val="both"/>
        <w:rPr>
          <w:rFonts w:asciiTheme="majorHAnsi" w:hAnsiTheme="majorHAnsi"/>
          <w:sz w:val="20"/>
          <w:szCs w:val="20"/>
          <w:lang w:val="fr-FR"/>
        </w:rPr>
      </w:pPr>
      <w:r w:rsidRPr="00B7724E">
        <w:rPr>
          <w:rFonts w:asciiTheme="majorHAnsi" w:hAnsiTheme="majorHAnsi"/>
          <w:sz w:val="20"/>
          <w:szCs w:val="20"/>
          <w:bdr w:val="none" w:sz="0" w:space="0" w:color="auto" w:frame="1"/>
          <w:lang w:val="fr-FR"/>
        </w:rPr>
        <w:t> Xây dựng giai cấp công nhân lớn mạnh, phát triển nhanh về số lượng, nâng cao chất lượng, có cơ cấu đáp ứng yêu cầu phát triển đất nước; ngày càng được trí thức hóa: có trình độ học vấn, chuyên môn, kỹ năng nghề nghiệp cao, có khả năng tiếp cận và làm chủ khoa học - công nghệ tiên tiến, hiện đại trong điều kiện phát triển kinh tế tri thức; thích ứng nhanh với cơ chế thị trường và hội nhập kinh tế quốc tế; có giác ngộ giai cấp, bản lĩnh chính trị vững vàng, có tác phong công nghiệp và kỷ luật lao động cao.</w:t>
      </w:r>
    </w:p>
    <w:p w:rsidR="00B65322" w:rsidRPr="00B7724E" w:rsidRDefault="00B65322" w:rsidP="00B7724E">
      <w:pPr>
        <w:contextualSpacing/>
        <w:jc w:val="both"/>
        <w:rPr>
          <w:rFonts w:asciiTheme="majorHAnsi" w:hAnsiTheme="majorHAnsi"/>
          <w:sz w:val="20"/>
          <w:szCs w:val="20"/>
          <w:bdr w:val="none" w:sz="0" w:space="0" w:color="auto" w:frame="1"/>
          <w:lang w:val="fr-FR"/>
        </w:rPr>
      </w:pPr>
    </w:p>
    <w:p w:rsidR="00D92BF7" w:rsidRPr="00B7724E" w:rsidRDefault="00D92BF7" w:rsidP="00B7724E">
      <w:pPr>
        <w:contextualSpacing/>
        <w:jc w:val="both"/>
        <w:rPr>
          <w:rFonts w:asciiTheme="majorHAnsi" w:hAnsiTheme="majorHAnsi"/>
          <w:sz w:val="20"/>
          <w:szCs w:val="20"/>
          <w:lang w:val="fr-FR"/>
        </w:rPr>
      </w:pPr>
    </w:p>
    <w:p w:rsidR="00D92BF7" w:rsidRPr="00B7724E" w:rsidRDefault="00D92BF7" w:rsidP="00B7724E">
      <w:pPr>
        <w:contextualSpacing/>
        <w:jc w:val="both"/>
        <w:rPr>
          <w:rFonts w:asciiTheme="majorHAnsi" w:hAnsiTheme="majorHAnsi"/>
          <w:sz w:val="20"/>
          <w:szCs w:val="20"/>
          <w:lang w:val="fr-FR"/>
        </w:rPr>
      </w:pPr>
    </w:p>
    <w:p w:rsidR="00D92BF7" w:rsidRPr="00B7724E" w:rsidRDefault="00D92BF7" w:rsidP="00B7724E">
      <w:pPr>
        <w:contextualSpacing/>
        <w:jc w:val="both"/>
        <w:rPr>
          <w:rFonts w:asciiTheme="majorHAnsi" w:hAnsiTheme="majorHAnsi"/>
          <w:sz w:val="20"/>
          <w:szCs w:val="20"/>
          <w:lang w:val="fr-FR"/>
        </w:rPr>
      </w:pPr>
    </w:p>
    <w:p w:rsidR="00D92BF7" w:rsidRPr="00B7724E" w:rsidRDefault="00D92BF7" w:rsidP="00B7724E">
      <w:pPr>
        <w:contextualSpacing/>
        <w:jc w:val="both"/>
        <w:rPr>
          <w:rFonts w:asciiTheme="majorHAnsi" w:hAnsiTheme="majorHAnsi"/>
          <w:sz w:val="20"/>
          <w:szCs w:val="20"/>
          <w:lang w:val="fr-FR"/>
        </w:rPr>
      </w:pPr>
    </w:p>
    <w:p w:rsidR="00D92BF7" w:rsidRPr="00B7724E" w:rsidRDefault="00D92BF7" w:rsidP="00B7724E">
      <w:pPr>
        <w:contextualSpacing/>
        <w:jc w:val="both"/>
        <w:rPr>
          <w:rFonts w:asciiTheme="majorHAnsi" w:hAnsiTheme="majorHAnsi"/>
          <w:sz w:val="20"/>
          <w:szCs w:val="20"/>
          <w:lang w:val="fr-FR"/>
        </w:rPr>
      </w:pPr>
    </w:p>
    <w:p w:rsidR="00D92BF7" w:rsidRPr="00B7724E" w:rsidRDefault="00D92BF7" w:rsidP="00B7724E">
      <w:pPr>
        <w:contextualSpacing/>
        <w:jc w:val="both"/>
        <w:rPr>
          <w:rFonts w:asciiTheme="majorHAnsi" w:hAnsiTheme="majorHAnsi"/>
          <w:sz w:val="20"/>
          <w:szCs w:val="20"/>
          <w:lang w:val="fr-FR"/>
        </w:rPr>
      </w:pPr>
    </w:p>
    <w:p w:rsidR="001474F5" w:rsidRPr="00B7724E" w:rsidRDefault="001474F5" w:rsidP="00B7724E">
      <w:pPr>
        <w:pStyle w:val="NormalWeb"/>
        <w:tabs>
          <w:tab w:val="left" w:pos="0"/>
        </w:tabs>
        <w:spacing w:before="0" w:beforeAutospacing="0" w:after="0" w:afterAutospacing="0"/>
        <w:ind w:firstLine="360"/>
        <w:contextualSpacing/>
        <w:jc w:val="both"/>
        <w:textAlignment w:val="baseline"/>
        <w:rPr>
          <w:rFonts w:asciiTheme="majorHAnsi" w:hAnsiTheme="majorHAnsi"/>
          <w:bCs/>
          <w:sz w:val="20"/>
          <w:szCs w:val="20"/>
          <w:lang w:val="fr-FR"/>
        </w:rPr>
      </w:pPr>
      <w:r w:rsidRPr="00B7724E">
        <w:rPr>
          <w:rFonts w:asciiTheme="majorHAnsi" w:hAnsiTheme="majorHAnsi"/>
          <w:b/>
          <w:sz w:val="20"/>
          <w:szCs w:val="20"/>
          <w:lang w:val="fr-FR"/>
        </w:rPr>
        <w:t>Câu 4:</w:t>
      </w:r>
      <w:r w:rsidRPr="00B7724E">
        <w:rPr>
          <w:rFonts w:asciiTheme="majorHAnsi" w:hAnsiTheme="majorHAnsi"/>
          <w:sz w:val="20"/>
          <w:szCs w:val="20"/>
          <w:lang w:val="fr-FR"/>
        </w:rPr>
        <w:t xml:space="preserve"> Anh (chị) hãy phân tích </w:t>
      </w:r>
      <w:r w:rsidRPr="00B7724E">
        <w:rPr>
          <w:rFonts w:asciiTheme="majorHAnsi" w:hAnsiTheme="majorHAnsi"/>
          <w:bCs/>
          <w:iCs/>
          <w:sz w:val="20"/>
          <w:szCs w:val="20"/>
          <w:lang w:val="fr-FR"/>
        </w:rPr>
        <w:t>quan điểm: “</w:t>
      </w:r>
      <w:r w:rsidRPr="00B7724E">
        <w:rPr>
          <w:rFonts w:asciiTheme="majorHAnsi" w:hAnsiTheme="majorHAnsi"/>
          <w:bCs/>
          <w:sz w:val="20"/>
          <w:szCs w:val="20"/>
          <w:lang w:val="fr-FR"/>
        </w:rPr>
        <w:t>Xây dựng giai cấp công nhân lớn mạnh là trách nhiệm của cả hệ thống chính trị, của toàn xã hội và sự nỗ lực v</w:t>
      </w:r>
      <w:r w:rsidRPr="00B7724E">
        <w:rPr>
          <w:rFonts w:asciiTheme="majorHAnsi" w:hAnsiTheme="majorHAnsi"/>
          <w:bCs/>
          <w:sz w:val="20"/>
          <w:szCs w:val="20"/>
          <w:lang w:val="fr-FR"/>
        </w:rPr>
        <w:softHyphen/>
        <w:t>ươn lên của bản thân mỗi ngư</w:t>
      </w:r>
      <w:r w:rsidRPr="00B7724E">
        <w:rPr>
          <w:rFonts w:asciiTheme="majorHAnsi" w:hAnsiTheme="majorHAnsi"/>
          <w:bCs/>
          <w:sz w:val="20"/>
          <w:szCs w:val="20"/>
          <w:lang w:val="fr-FR"/>
        </w:rPr>
        <w:softHyphen/>
        <w:t>ời công nhân, sự tham gia đóng góp tích cực của ng</w:t>
      </w:r>
      <w:r w:rsidRPr="00B7724E">
        <w:rPr>
          <w:rFonts w:asciiTheme="majorHAnsi" w:hAnsiTheme="majorHAnsi"/>
          <w:bCs/>
          <w:sz w:val="20"/>
          <w:szCs w:val="20"/>
          <w:lang w:val="fr-FR"/>
        </w:rPr>
        <w:softHyphen/>
        <w:t>ười sử dụng lao động”. Liên hệ thực tiễn ở cơ sở.</w:t>
      </w:r>
    </w:p>
    <w:p w:rsidR="00D92BF7" w:rsidRPr="00B7724E" w:rsidRDefault="00D92BF7" w:rsidP="00B7724E">
      <w:pPr>
        <w:contextualSpacing/>
        <w:jc w:val="both"/>
        <w:rPr>
          <w:rFonts w:asciiTheme="majorHAnsi" w:hAnsiTheme="majorHAnsi"/>
          <w:sz w:val="20"/>
          <w:szCs w:val="20"/>
          <w:lang w:val="fr-FR"/>
        </w:rPr>
      </w:pPr>
    </w:p>
    <w:p w:rsidR="001474F5" w:rsidRPr="00B7724E" w:rsidRDefault="001474F5" w:rsidP="00B7724E">
      <w:pPr>
        <w:pStyle w:val="ListParagraph"/>
        <w:ind w:left="0" w:firstLine="426"/>
        <w:jc w:val="both"/>
        <w:rPr>
          <w:rFonts w:asciiTheme="majorHAnsi" w:hAnsiTheme="majorHAnsi"/>
          <w:b/>
          <w:sz w:val="20"/>
          <w:szCs w:val="20"/>
          <w:lang w:val="fr-FR"/>
        </w:rPr>
      </w:pPr>
      <w:r w:rsidRPr="00B7724E">
        <w:rPr>
          <w:rFonts w:asciiTheme="majorHAnsi" w:hAnsiTheme="majorHAnsi"/>
          <w:b/>
          <w:sz w:val="20"/>
          <w:szCs w:val="20"/>
          <w:lang w:val="fr-FR"/>
        </w:rPr>
        <w:t>* Giai cấp công nhân là gì?</w:t>
      </w:r>
    </w:p>
    <w:p w:rsidR="001474F5" w:rsidRPr="00B7724E" w:rsidRDefault="001474F5" w:rsidP="00B7724E">
      <w:pPr>
        <w:ind w:firstLine="720"/>
        <w:contextualSpacing/>
        <w:jc w:val="both"/>
        <w:rPr>
          <w:rFonts w:asciiTheme="majorHAnsi" w:hAnsiTheme="majorHAnsi"/>
          <w:sz w:val="20"/>
          <w:szCs w:val="20"/>
          <w:lang w:val="fr-FR"/>
        </w:rPr>
      </w:pPr>
      <w:r w:rsidRPr="00B7724E">
        <w:rPr>
          <w:rFonts w:asciiTheme="majorHAnsi" w:hAnsiTheme="majorHAnsi"/>
          <w:sz w:val="20"/>
          <w:szCs w:val="20"/>
          <w:lang w:val="fr-FR"/>
        </w:rPr>
        <w:t>GCCN là những người lao động được hình thành và phát triển gắn liền với nền SX công nghiệp ngày càng hiện đại với trình độ XHH, quốc tế hóa ngày càng cao; là lực lượng đại biểu cho PTSX tiên tiến của LLSX phát triển cao, quyết định nhất đối với sự tồn tại và phát triển của xã hội trong thới đại ngày nay; đó là giai cấp duy nhất có sứ mệnh lịch sử lãnh đạo tổ chức quá trình cách mạng để XD thành công CNXH, CNCS</w:t>
      </w:r>
    </w:p>
    <w:p w:rsidR="001474F5" w:rsidRPr="00B7724E" w:rsidRDefault="001474F5" w:rsidP="00B7724E">
      <w:pPr>
        <w:contextualSpacing/>
        <w:jc w:val="both"/>
        <w:rPr>
          <w:rFonts w:asciiTheme="majorHAnsi" w:hAnsiTheme="majorHAnsi"/>
          <w:b/>
          <w:sz w:val="20"/>
          <w:szCs w:val="20"/>
          <w:lang w:val="fr-FR"/>
        </w:rPr>
      </w:pPr>
      <w:r w:rsidRPr="00B7724E">
        <w:rPr>
          <w:rFonts w:asciiTheme="majorHAnsi" w:hAnsiTheme="majorHAnsi"/>
          <w:b/>
          <w:bCs/>
          <w:sz w:val="20"/>
          <w:szCs w:val="20"/>
          <w:lang w:val="fr-FR"/>
        </w:rPr>
        <w:t xml:space="preserve">        *Phân tích vị trí, vai trò của giai cấp công nhân Việt Nam</w:t>
      </w:r>
    </w:p>
    <w:p w:rsidR="001474F5" w:rsidRPr="00B7724E" w:rsidRDefault="001474F5" w:rsidP="00B7724E">
      <w:pPr>
        <w:contextualSpacing/>
        <w:jc w:val="both"/>
        <w:rPr>
          <w:rFonts w:asciiTheme="majorHAnsi" w:hAnsiTheme="majorHAnsi"/>
          <w:sz w:val="20"/>
          <w:szCs w:val="20"/>
          <w:lang w:val="fr-FR"/>
        </w:rPr>
      </w:pPr>
      <w:r w:rsidRPr="00B7724E">
        <w:rPr>
          <w:rFonts w:asciiTheme="majorHAnsi" w:hAnsiTheme="majorHAnsi"/>
          <w:sz w:val="20"/>
          <w:szCs w:val="20"/>
          <w:lang w:val="fr-FR"/>
        </w:rPr>
        <w:tab/>
        <w:t xml:space="preserve">1/ </w:t>
      </w:r>
      <w:r w:rsidRPr="00B7724E">
        <w:rPr>
          <w:rFonts w:asciiTheme="majorHAnsi" w:hAnsiTheme="majorHAnsi"/>
          <w:b/>
          <w:sz w:val="20"/>
          <w:szCs w:val="20"/>
          <w:lang w:val="fr-FR"/>
        </w:rPr>
        <w:t>Sứ mệnh lịch sử của giai cấp công nhân</w:t>
      </w:r>
      <w:r w:rsidRPr="00B7724E">
        <w:rPr>
          <w:rFonts w:asciiTheme="majorHAnsi" w:hAnsiTheme="majorHAnsi"/>
          <w:sz w:val="20"/>
          <w:szCs w:val="20"/>
          <w:lang w:val="fr-FR"/>
        </w:rPr>
        <w:t xml:space="preserve"> là giai cấp trở thành giai cấp lãnh đạo cách mạng thông qua đội tiền phong là Đảng công sản tự giải phóng cho giai cấp mình và giải phóng cho toàn xã hội thoát khỏi áp bức bóc lột bất công, xóa bỏ chủ nghĩa tư bản, giai cấp vô sản xây dựng thành công chủ nghĩa xã hội và chủ nghĩa cộng sản trên phạm vi toàn thế giới.</w:t>
      </w:r>
    </w:p>
    <w:p w:rsidR="001474F5" w:rsidRPr="00B7724E" w:rsidRDefault="001474F5" w:rsidP="00B7724E">
      <w:pPr>
        <w:ind w:firstLine="567"/>
        <w:contextualSpacing/>
        <w:jc w:val="both"/>
        <w:rPr>
          <w:rFonts w:asciiTheme="majorHAnsi" w:hAnsiTheme="majorHAnsi"/>
          <w:sz w:val="20"/>
          <w:szCs w:val="20"/>
          <w:lang w:val="fr-FR"/>
        </w:rPr>
      </w:pPr>
      <w:r w:rsidRPr="00B7724E">
        <w:rPr>
          <w:rFonts w:asciiTheme="majorHAnsi" w:hAnsiTheme="majorHAnsi"/>
          <w:sz w:val="20"/>
          <w:szCs w:val="20"/>
          <w:lang w:val="fr-FR"/>
        </w:rPr>
        <w:t>Đảng và gccn là một, Đảng là giai cấp chính trị cao nhất của gccn, Đảng là bộ phận  tham  mưu  chiến đấu của gccn</w:t>
      </w:r>
      <w:proofErr w:type="gramStart"/>
      <w:r w:rsidRPr="00B7724E">
        <w:rPr>
          <w:rFonts w:asciiTheme="majorHAnsi" w:hAnsiTheme="majorHAnsi"/>
          <w:sz w:val="20"/>
          <w:szCs w:val="20"/>
          <w:lang w:val="fr-FR"/>
        </w:rPr>
        <w:t>,Khi</w:t>
      </w:r>
      <w:proofErr w:type="gramEnd"/>
      <w:r w:rsidRPr="00B7724E">
        <w:rPr>
          <w:rFonts w:asciiTheme="majorHAnsi" w:hAnsiTheme="majorHAnsi"/>
          <w:sz w:val="20"/>
          <w:szCs w:val="20"/>
          <w:lang w:val="fr-FR"/>
        </w:rPr>
        <w:t xml:space="preserve"> nói giai cấp công nhân lãnh đạo thì không phải từng công nhân lãnh đạo mà thông qua đội tiền phong là Đảng CSVN lãnh đạo. Lợi  ích của Đảng giai cấp chính trị và của công nhân thống nhất với nhau. </w:t>
      </w:r>
    </w:p>
    <w:p w:rsidR="001474F5" w:rsidRPr="00B7724E" w:rsidRDefault="001474F5" w:rsidP="00B7724E">
      <w:pPr>
        <w:ind w:firstLine="567"/>
        <w:contextualSpacing/>
        <w:jc w:val="both"/>
        <w:rPr>
          <w:rFonts w:asciiTheme="majorHAnsi" w:hAnsiTheme="majorHAnsi"/>
          <w:b/>
          <w:sz w:val="20"/>
          <w:szCs w:val="20"/>
          <w:lang w:val="fr-FR"/>
        </w:rPr>
      </w:pPr>
      <w:r w:rsidRPr="00B7724E">
        <w:rPr>
          <w:rFonts w:asciiTheme="majorHAnsi" w:hAnsiTheme="majorHAnsi"/>
          <w:b/>
          <w:sz w:val="20"/>
          <w:szCs w:val="20"/>
          <w:lang w:val="fr-FR"/>
        </w:rPr>
        <w:t>2/ Giai cấp công nhân là giai cấp đại diện cho phương thức sản xuất tiên tiến :</w:t>
      </w:r>
    </w:p>
    <w:p w:rsidR="001474F5" w:rsidRPr="00B7724E" w:rsidRDefault="001474F5" w:rsidP="00B7724E">
      <w:pPr>
        <w:shd w:val="clear" w:color="auto" w:fill="FFFFFF"/>
        <w:ind w:firstLine="567"/>
        <w:contextualSpacing/>
        <w:jc w:val="both"/>
        <w:rPr>
          <w:rFonts w:asciiTheme="majorHAnsi" w:eastAsia="Times New Roman" w:hAnsiTheme="majorHAnsi"/>
          <w:sz w:val="20"/>
          <w:szCs w:val="20"/>
          <w:lang w:val="fr-FR"/>
        </w:rPr>
      </w:pPr>
      <w:r w:rsidRPr="00B7724E">
        <w:rPr>
          <w:rFonts w:asciiTheme="majorHAnsi" w:eastAsia="Times New Roman" w:hAnsiTheme="majorHAnsi"/>
          <w:sz w:val="20"/>
          <w:szCs w:val="20"/>
          <w:lang w:val="fr-FR"/>
        </w:rPr>
        <w:t xml:space="preserve">Giai cấp công nhân là con đẻ của nền sản xuất đại công nghiệp, được nền đại công nghiệp </w:t>
      </w:r>
      <w:r w:rsidRPr="00B7724E">
        <w:rPr>
          <w:rFonts w:asciiTheme="majorHAnsi" w:eastAsia="Times New Roman" w:hAnsiTheme="majorHAnsi"/>
          <w:b/>
          <w:sz w:val="20"/>
          <w:szCs w:val="20"/>
          <w:lang w:val="fr-FR"/>
        </w:rPr>
        <w:t>rèn luyện</w:t>
      </w:r>
      <w:r w:rsidRPr="00B7724E">
        <w:rPr>
          <w:rFonts w:asciiTheme="majorHAnsi" w:eastAsia="Times New Roman" w:hAnsiTheme="majorHAnsi"/>
          <w:sz w:val="20"/>
          <w:szCs w:val="20"/>
          <w:lang w:val="fr-FR"/>
        </w:rPr>
        <w:t xml:space="preserve">, </w:t>
      </w:r>
      <w:r w:rsidRPr="00B7724E">
        <w:rPr>
          <w:rFonts w:asciiTheme="majorHAnsi" w:eastAsia="Times New Roman" w:hAnsiTheme="majorHAnsi"/>
          <w:b/>
          <w:sz w:val="20"/>
          <w:szCs w:val="20"/>
          <w:lang w:val="fr-FR"/>
        </w:rPr>
        <w:t xml:space="preserve">đoàn </w:t>
      </w:r>
      <w:proofErr w:type="gramStart"/>
      <w:r w:rsidRPr="00B7724E">
        <w:rPr>
          <w:rFonts w:asciiTheme="majorHAnsi" w:eastAsia="Times New Roman" w:hAnsiTheme="majorHAnsi"/>
          <w:b/>
          <w:sz w:val="20"/>
          <w:szCs w:val="20"/>
          <w:lang w:val="fr-FR"/>
        </w:rPr>
        <w:t>kết ,có</w:t>
      </w:r>
      <w:proofErr w:type="gramEnd"/>
      <w:r w:rsidRPr="00B7724E">
        <w:rPr>
          <w:rFonts w:asciiTheme="majorHAnsi" w:eastAsia="Times New Roman" w:hAnsiTheme="majorHAnsi"/>
          <w:b/>
          <w:sz w:val="20"/>
          <w:szCs w:val="20"/>
          <w:lang w:val="fr-FR"/>
        </w:rPr>
        <w:t xml:space="preserve"> ý thức tổ chức và tinh thần lao động kỉ luật. </w:t>
      </w:r>
      <w:r w:rsidRPr="00B7724E">
        <w:rPr>
          <w:rFonts w:asciiTheme="majorHAnsi" w:eastAsia="Times New Roman" w:hAnsiTheme="majorHAnsi"/>
          <w:sz w:val="20"/>
          <w:szCs w:val="20"/>
          <w:lang w:val="fr-FR"/>
        </w:rPr>
        <w:t>Họ liên kết lại thành một lực lượng xã hội hùng mạnh; từ đó họ làm được cuộc cách mạng giành chính quyền, giải phóng con người, xây dựng xã hội mới, xóa bỏ nghèo nàn, lạc hậu, xây dựng cuộc sống ấm no hạnh phúc cho nhân dân mới là mục tiêu cuối cùng của cách mạng xã hội chủ nghĩa. Để thực hiện được sứ mạnh này, giai cấp phải có chính đảng lãnh đạo, thông qua chính đảng của mình để đề ra cương lĩnh cách mạng, đường lối chiến lược, sách lược, phương pháp hình thức cách mạng đúng đắn để cuốn hút các lực lượng khác đi theo mình để làm cách mạng đến thắng lợi cuối cùng (</w:t>
      </w:r>
      <w:r w:rsidRPr="00B7724E">
        <w:rPr>
          <w:rFonts w:asciiTheme="majorHAnsi" w:eastAsia="Times New Roman" w:hAnsiTheme="majorHAnsi"/>
          <w:i/>
          <w:iCs/>
          <w:sz w:val="20"/>
          <w:szCs w:val="20"/>
          <w:lang w:val="fr-FR"/>
        </w:rPr>
        <w:t>nồng cốt là liên minh công, nông và tầng lớp trí thức</w:t>
      </w:r>
      <w:r w:rsidRPr="00B7724E">
        <w:rPr>
          <w:rFonts w:asciiTheme="majorHAnsi" w:eastAsia="Times New Roman" w:hAnsiTheme="majorHAnsi"/>
          <w:sz w:val="20"/>
          <w:szCs w:val="20"/>
          <w:lang w:val="fr-FR"/>
        </w:rPr>
        <w:t>). Sự thực đã được chứng minh bằng việc Đảng Cộng sản Việt Nam được thành lập năm 1930 là bước ngoặt vô cùng quan trọng trong lịch sử cách mạng Việt Nam; nó đã chứng minh giai cấp công nhân Việt Nam trưởng thành và đủ sức lãnh đạo cách mạng; qua đó đã đánh dấu tư tưởng Hồ Chí Minh về vai trò của giai cấp công nhân Việt Nam trong cách mạng Việt Nam đã được xác lập trên thực tế, mở ra một thời đại mới cho cách mạng Việt Nam. Với vai trò này đã trở thành nguyên tắc hàng đầu trong suốt qúa trình lãnh đạo cách mạng của Đảng Cộng sản Việt Nam cho đến giai đoạn hiện nay.</w:t>
      </w:r>
    </w:p>
    <w:p w:rsidR="001474F5" w:rsidRPr="00B7724E" w:rsidRDefault="001474F5" w:rsidP="00B7724E">
      <w:pPr>
        <w:shd w:val="clear" w:color="auto" w:fill="FFFFFF"/>
        <w:contextualSpacing/>
        <w:jc w:val="both"/>
        <w:rPr>
          <w:rFonts w:asciiTheme="majorHAnsi" w:eastAsia="Times New Roman" w:hAnsiTheme="majorHAnsi"/>
          <w:sz w:val="20"/>
          <w:szCs w:val="20"/>
          <w:lang w:val="fr-FR"/>
        </w:rPr>
      </w:pPr>
    </w:p>
    <w:p w:rsidR="001474F5" w:rsidRPr="00B7724E" w:rsidRDefault="001474F5" w:rsidP="00B7724E">
      <w:pPr>
        <w:shd w:val="clear" w:color="auto" w:fill="FFFFFF"/>
        <w:ind w:firstLine="567"/>
        <w:contextualSpacing/>
        <w:jc w:val="both"/>
        <w:rPr>
          <w:rFonts w:asciiTheme="majorHAnsi" w:eastAsia="Times New Roman" w:hAnsiTheme="majorHAnsi"/>
          <w:sz w:val="20"/>
          <w:szCs w:val="20"/>
          <w:lang w:val="fr-FR"/>
        </w:rPr>
      </w:pPr>
      <w:r w:rsidRPr="00B7724E">
        <w:rPr>
          <w:rFonts w:asciiTheme="majorHAnsi" w:eastAsia="Times New Roman" w:hAnsiTheme="majorHAnsi"/>
          <w:sz w:val="20"/>
          <w:szCs w:val="20"/>
          <w:lang w:val="fr-FR"/>
        </w:rPr>
        <w:t>Trong điều kiện hiện nay, cuộc cách mạng khoa học – công nghệ gắn liền với quá trình toàn cầu hoá diễn ra mạnh mẽ; đất nước ta trong tiến trình đổi mới, hội nhập, công nghiệp hóa, hiện đại hóa đất nước thì phải xây dựng giai cấp công nhân Việt Nam ngang tầm với nhiệm vụ mới là một tất yếu khách quan. Để làm được việc này thì phải xây dựng giai cấp công nhân có trình độ học vấn cao, chuyên môn nghề nghiệp giỏi, giác ngộ về lợi ích giai cấp, vững vàng về chính trị tư tưởng và rèn luyện tác phong lao động công nghiệp, có ý thức tổ chức kỷ luật. Vì vai trò của giai cấp công nhân trong quá trình công nghiệp hóa, hiện đại hóa đất nước được khẳng định bằng chính sự lao động sáng tạo của mỗi người công nhân và các tập thể lao động góp sức lại.</w:t>
      </w:r>
    </w:p>
    <w:p w:rsidR="001474F5" w:rsidRPr="00B7724E" w:rsidRDefault="001474F5" w:rsidP="00B7724E">
      <w:pPr>
        <w:shd w:val="clear" w:color="auto" w:fill="FFFFFF"/>
        <w:contextualSpacing/>
        <w:jc w:val="both"/>
        <w:rPr>
          <w:rFonts w:asciiTheme="majorHAnsi" w:hAnsiTheme="majorHAnsi"/>
          <w:b/>
          <w:sz w:val="20"/>
          <w:szCs w:val="20"/>
          <w:lang w:val="fr-FR"/>
        </w:rPr>
      </w:pPr>
      <w:r w:rsidRPr="00B7724E">
        <w:rPr>
          <w:rFonts w:asciiTheme="majorHAnsi" w:eastAsia="Times New Roman" w:hAnsiTheme="majorHAnsi"/>
          <w:sz w:val="20"/>
          <w:szCs w:val="20"/>
          <w:lang w:val="fr-FR"/>
        </w:rPr>
        <w:t xml:space="preserve">3/ </w:t>
      </w:r>
      <w:r w:rsidRPr="00B7724E">
        <w:rPr>
          <w:rFonts w:asciiTheme="majorHAnsi" w:hAnsiTheme="majorHAnsi"/>
          <w:b/>
          <w:sz w:val="20"/>
          <w:szCs w:val="20"/>
          <w:lang w:val="fr-FR"/>
        </w:rPr>
        <w:t xml:space="preserve">Giai cấp công nhân là giai cấp tiên phong trong sự nghiệp xây dựng CNXH </w:t>
      </w:r>
    </w:p>
    <w:p w:rsidR="001474F5" w:rsidRPr="00B7724E" w:rsidRDefault="001474F5" w:rsidP="00B7724E">
      <w:pPr>
        <w:shd w:val="clear" w:color="auto" w:fill="FFFFFF"/>
        <w:ind w:firstLine="720"/>
        <w:contextualSpacing/>
        <w:jc w:val="both"/>
        <w:rPr>
          <w:rFonts w:asciiTheme="majorHAnsi" w:eastAsia="Times New Roman" w:hAnsiTheme="majorHAnsi"/>
          <w:sz w:val="20"/>
          <w:szCs w:val="20"/>
          <w:lang w:val="fr-FR"/>
        </w:rPr>
      </w:pPr>
      <w:r w:rsidRPr="00B7724E">
        <w:rPr>
          <w:rFonts w:asciiTheme="majorHAnsi" w:eastAsia="Times New Roman" w:hAnsiTheme="majorHAnsi"/>
          <w:sz w:val="20"/>
          <w:szCs w:val="20"/>
          <w:lang w:val="fr-FR"/>
        </w:rPr>
        <w:t>Công nghiệp hoá, hiện đại hoá là xu thế chung của toàn thế giới, là con đường tất yếu để đưa nước ta từ một nước nghèo nàn, lạc hậu thành một nước công nghiệp; đồng thời, là phương thức, là điều kiện để giai cấp công nhân thực hiện vai trò, sứ mệnh của mình đối với dân tộc và Tổ quốc. Để xứng đáng là lực lượng lãnh đạo, lực lượng cơ bản chủ yếu đi đầu trong sự nghiệp công nghiệp hóa, hiện đại hóa đất nước thì việc xây dựng giai cấp công nhân Việt Nam phát triển về số lượng, giác ngộ về giai cấp, vững vàng về chính trị tư tưởng, có trình độ học vấn cao, chuyên môn nghiệp vụ giỏi là yêu cầu khách quan và là đòi hỏi cấp bách trong giai đoạn hiện nay.</w:t>
      </w:r>
    </w:p>
    <w:p w:rsidR="001474F5" w:rsidRPr="00B7724E" w:rsidRDefault="001474F5" w:rsidP="00B7724E">
      <w:pPr>
        <w:shd w:val="clear" w:color="auto" w:fill="FFFFFF"/>
        <w:ind w:firstLine="720"/>
        <w:contextualSpacing/>
        <w:jc w:val="both"/>
        <w:rPr>
          <w:rFonts w:asciiTheme="majorHAnsi" w:eastAsia="Times New Roman" w:hAnsiTheme="majorHAnsi"/>
          <w:sz w:val="20"/>
          <w:szCs w:val="20"/>
          <w:lang w:val="fr-FR"/>
        </w:rPr>
      </w:pPr>
      <w:r w:rsidRPr="00B7724E">
        <w:rPr>
          <w:rFonts w:asciiTheme="majorHAnsi" w:eastAsia="Times New Roman" w:hAnsiTheme="majorHAnsi"/>
          <w:sz w:val="20"/>
          <w:szCs w:val="20"/>
          <w:lang w:val="fr-FR"/>
        </w:rPr>
        <w:t>Đổi mới và hoàn thiện cơ chế chính sách, tạo động lực cho giai cấp công nhân phát huy vai trò của mình trong sự nghiệp công nghiệp hóa, hiện đại hóa đất nước hiện nay. Đây là giải pháp hết sức quan trọng, không thể thiếu được trong việc phát huy vai trò của giai cấp công nhân, vì các chính sách đó sẽ tác động trực tiếp đến đời sống, việc làm, sự hưởng thụ đời sống văn hoá, tinh thần của người công nhân; làm sao để người công nhân thực sự phục vụ hết khả năng của mình cho xã hội, cho đất nước theo đúng vai trò, sứ mệnh của họ đã đặt ra.</w:t>
      </w:r>
    </w:p>
    <w:p w:rsidR="001474F5" w:rsidRPr="00B7724E" w:rsidRDefault="001474F5" w:rsidP="00B7724E">
      <w:pPr>
        <w:shd w:val="clear" w:color="auto" w:fill="FFFFFF"/>
        <w:contextualSpacing/>
        <w:jc w:val="both"/>
        <w:rPr>
          <w:rFonts w:asciiTheme="majorHAnsi" w:eastAsia="Times New Roman" w:hAnsiTheme="majorHAnsi"/>
          <w:sz w:val="20"/>
          <w:szCs w:val="20"/>
          <w:lang w:val="fr-FR"/>
        </w:rPr>
      </w:pPr>
      <w:r w:rsidRPr="00B7724E">
        <w:rPr>
          <w:rFonts w:asciiTheme="majorHAnsi" w:eastAsia="Times New Roman" w:hAnsiTheme="majorHAnsi"/>
          <w:sz w:val="20"/>
          <w:szCs w:val="20"/>
          <w:lang w:val="fr-FR"/>
        </w:rPr>
        <w:t>4/</w:t>
      </w:r>
      <w:r w:rsidRPr="00B7724E">
        <w:rPr>
          <w:rFonts w:asciiTheme="majorHAnsi" w:hAnsiTheme="majorHAnsi"/>
          <w:b/>
          <w:sz w:val="20"/>
          <w:szCs w:val="20"/>
          <w:lang w:val="fr-FR"/>
        </w:rPr>
        <w:t>Giai cấp công nhân là lực lượng nòng cốt trong liên minh công – nông – trí :</w:t>
      </w:r>
    </w:p>
    <w:p w:rsidR="001474F5" w:rsidRPr="00B7724E" w:rsidRDefault="001474F5" w:rsidP="00B7724E">
      <w:pPr>
        <w:shd w:val="clear" w:color="auto" w:fill="FFFFFF"/>
        <w:ind w:firstLine="720"/>
        <w:contextualSpacing/>
        <w:jc w:val="both"/>
        <w:rPr>
          <w:rFonts w:asciiTheme="majorHAnsi" w:eastAsia="Times New Roman" w:hAnsiTheme="majorHAnsi"/>
          <w:sz w:val="20"/>
          <w:szCs w:val="20"/>
          <w:lang w:val="fr-FR"/>
        </w:rPr>
      </w:pPr>
      <w:r w:rsidRPr="00B7724E">
        <w:rPr>
          <w:rFonts w:asciiTheme="majorHAnsi" w:hAnsiTheme="majorHAnsi"/>
          <w:sz w:val="20"/>
          <w:szCs w:val="20"/>
          <w:bdr w:val="none" w:sz="0" w:space="0" w:color="auto" w:frame="1"/>
          <w:lang w:val="fr-FR"/>
        </w:rPr>
        <w:t xml:space="preserve">Giai cấp công nhân VN đang là lực lượng đi đầu trong sự nghiệp công nghiệp hóa, hiện đại hóa đất nước theo định hướng XHCN, là lực lượng nòng cốt trong khối liên minh giữa giai cấp công nhân với giai cấp nông dân và đội ngũ trí </w:t>
      </w:r>
      <w:proofErr w:type="gramStart"/>
      <w:r w:rsidRPr="00B7724E">
        <w:rPr>
          <w:rFonts w:asciiTheme="majorHAnsi" w:hAnsiTheme="majorHAnsi"/>
          <w:sz w:val="20"/>
          <w:szCs w:val="20"/>
          <w:bdr w:val="none" w:sz="0" w:space="0" w:color="auto" w:frame="1"/>
          <w:lang w:val="fr-FR"/>
        </w:rPr>
        <w:t>thức ,</w:t>
      </w:r>
      <w:proofErr w:type="gramEnd"/>
      <w:r w:rsidRPr="00B7724E">
        <w:rPr>
          <w:rFonts w:asciiTheme="majorHAnsi" w:hAnsiTheme="majorHAnsi"/>
          <w:sz w:val="20"/>
          <w:szCs w:val="20"/>
          <w:bdr w:val="none" w:sz="0" w:space="0" w:color="auto" w:frame="1"/>
          <w:lang w:val="fr-FR"/>
        </w:rPr>
        <w:t xml:space="preserve"> nền tảng vững chắc của khối đại đoàn kết toàn dân tộc. Vì vậy, cần phải </w:t>
      </w:r>
      <w:r w:rsidRPr="00B7724E">
        <w:rPr>
          <w:rFonts w:asciiTheme="majorHAnsi" w:eastAsia="Times New Roman" w:hAnsiTheme="majorHAnsi"/>
          <w:sz w:val="20"/>
          <w:szCs w:val="20"/>
          <w:lang w:val="fr-FR"/>
        </w:rPr>
        <w:t>tiếp tục đổi mới hệ thống chính trị để xây dựng và phát huy vai trò của giai cấp công nhân, bởi giai cấp công nhân thông qua đảng của mình để sử dụng hệ thống chính trị như một công cụ sắc bén hữu hiệu để thực hiện vai trò lịch sử của mình là xây dựng đất nước Việt Nam “</w:t>
      </w:r>
      <w:r w:rsidRPr="00B7724E">
        <w:rPr>
          <w:rFonts w:asciiTheme="majorHAnsi" w:eastAsia="Times New Roman" w:hAnsiTheme="majorHAnsi"/>
          <w:i/>
          <w:iCs/>
          <w:sz w:val="20"/>
          <w:szCs w:val="20"/>
          <w:lang w:val="fr-FR"/>
        </w:rPr>
        <w:t>Dân giàu, nước mạnh, dân chủ, công bằng, văn minh”.</w:t>
      </w:r>
      <w:r w:rsidRPr="00B7724E">
        <w:rPr>
          <w:rFonts w:asciiTheme="majorHAnsi" w:eastAsia="Times New Roman" w:hAnsiTheme="majorHAnsi"/>
          <w:sz w:val="20"/>
          <w:szCs w:val="20"/>
          <w:lang w:val="fr-FR"/>
        </w:rPr>
        <w:t> Do đó sự vững mạnh và hiệu lực thực thi tốt của hệ thống chính trị là điều kiện cơ bản bảo đảm cho giai cấp công nhân thực hiện thắng lợi vai trò, sứ mệnh lịch sử của mình. Trong đổi mới hệ thống chính trị cần quan tâm đến việc đổi mới nội dung, phương thức hoạt động của Công đoàn, vì sức mạnh của giai cấp công nhân gắn liền với hoạt động và sự lớn mạnh của Công đoàn Việt Nam theo dòng lịch sử.</w:t>
      </w:r>
    </w:p>
    <w:p w:rsidR="00D92BF7" w:rsidRPr="00B7724E" w:rsidRDefault="00E36D52" w:rsidP="00B7724E">
      <w:pPr>
        <w:contextualSpacing/>
        <w:jc w:val="both"/>
        <w:rPr>
          <w:rFonts w:asciiTheme="majorHAnsi" w:hAnsiTheme="majorHAnsi"/>
          <w:b/>
          <w:bCs/>
          <w:sz w:val="20"/>
          <w:szCs w:val="20"/>
          <w:lang w:val="fr-FR"/>
        </w:rPr>
      </w:pPr>
      <w:r w:rsidRPr="00B7724E">
        <w:rPr>
          <w:rFonts w:asciiTheme="majorHAnsi" w:hAnsiTheme="majorHAnsi"/>
          <w:b/>
          <w:bCs/>
          <w:sz w:val="20"/>
          <w:szCs w:val="20"/>
          <w:lang w:val="fr-FR"/>
        </w:rPr>
        <w:t>“</w:t>
      </w:r>
      <w:r w:rsidR="00423B76" w:rsidRPr="00B7724E">
        <w:rPr>
          <w:rFonts w:asciiTheme="majorHAnsi" w:hAnsiTheme="majorHAnsi"/>
          <w:b/>
          <w:bCs/>
          <w:sz w:val="20"/>
          <w:szCs w:val="20"/>
          <w:lang w:val="fr-FR"/>
        </w:rPr>
        <w:t>Xây dựng giai cấp công nhân lớn mạnh là trách nhiệm của cả hệ thống chính trị, của toàn xã hội và sự nỗ lực v</w:t>
      </w:r>
      <w:r w:rsidR="00423B76" w:rsidRPr="00B7724E">
        <w:rPr>
          <w:rFonts w:asciiTheme="majorHAnsi" w:hAnsiTheme="majorHAnsi"/>
          <w:b/>
          <w:bCs/>
          <w:sz w:val="20"/>
          <w:szCs w:val="20"/>
          <w:lang w:val="fr-FR"/>
        </w:rPr>
        <w:softHyphen/>
        <w:t>ươn lên của bản thân mỗi ngư</w:t>
      </w:r>
      <w:r w:rsidR="00423B76" w:rsidRPr="00B7724E">
        <w:rPr>
          <w:rFonts w:asciiTheme="majorHAnsi" w:hAnsiTheme="majorHAnsi"/>
          <w:b/>
          <w:bCs/>
          <w:sz w:val="20"/>
          <w:szCs w:val="20"/>
          <w:lang w:val="fr-FR"/>
        </w:rPr>
        <w:softHyphen/>
        <w:t>ời công nhân, sự tham gia đóng góp tích cực của ng</w:t>
      </w:r>
      <w:r w:rsidR="00423B76" w:rsidRPr="00B7724E">
        <w:rPr>
          <w:rFonts w:asciiTheme="majorHAnsi" w:hAnsiTheme="majorHAnsi"/>
          <w:b/>
          <w:bCs/>
          <w:sz w:val="20"/>
          <w:szCs w:val="20"/>
          <w:lang w:val="fr-FR"/>
        </w:rPr>
        <w:softHyphen/>
        <w:t>ười sử dụng lao động.</w:t>
      </w:r>
      <w:r w:rsidRPr="00B7724E">
        <w:rPr>
          <w:rFonts w:asciiTheme="majorHAnsi" w:hAnsiTheme="majorHAnsi"/>
          <w:b/>
          <w:bCs/>
          <w:sz w:val="20"/>
          <w:szCs w:val="20"/>
          <w:lang w:val="fr-FR"/>
        </w:rPr>
        <w:t>”</w:t>
      </w:r>
    </w:p>
    <w:p w:rsidR="00423B76" w:rsidRPr="00B7724E" w:rsidRDefault="002950AA" w:rsidP="00B7724E">
      <w:pPr>
        <w:pStyle w:val="NormalWeb"/>
        <w:shd w:val="clear" w:color="auto" w:fill="F4F4F2"/>
        <w:spacing w:before="0" w:beforeAutospacing="0" w:after="0" w:afterAutospacing="0"/>
        <w:ind w:firstLine="426"/>
        <w:contextualSpacing/>
        <w:jc w:val="both"/>
        <w:rPr>
          <w:rFonts w:asciiTheme="majorHAnsi" w:hAnsiTheme="majorHAnsi"/>
          <w:sz w:val="20"/>
          <w:szCs w:val="20"/>
          <w:bdr w:val="none" w:sz="0" w:space="0" w:color="auto" w:frame="1"/>
          <w:lang w:val="fr-FR"/>
        </w:rPr>
      </w:pPr>
      <w:r w:rsidRPr="00B7724E">
        <w:rPr>
          <w:rFonts w:asciiTheme="majorHAnsi" w:hAnsiTheme="majorHAnsi"/>
          <w:b/>
          <w:bCs/>
          <w:sz w:val="20"/>
          <w:szCs w:val="20"/>
          <w:lang w:val="fr-FR"/>
        </w:rPr>
        <w:t xml:space="preserve">1/ </w:t>
      </w:r>
      <w:r w:rsidR="001C18F4" w:rsidRPr="00B7724E">
        <w:rPr>
          <w:rFonts w:asciiTheme="majorHAnsi" w:hAnsiTheme="majorHAnsi"/>
          <w:b/>
          <w:bCs/>
          <w:sz w:val="20"/>
          <w:szCs w:val="20"/>
          <w:lang w:val="fr-FR"/>
        </w:rPr>
        <w:t>Vai trò của Đảng và nhà nước trong việc x</w:t>
      </w:r>
      <w:r w:rsidR="00423B76" w:rsidRPr="00B7724E">
        <w:rPr>
          <w:rFonts w:asciiTheme="majorHAnsi" w:hAnsiTheme="majorHAnsi"/>
          <w:b/>
          <w:bCs/>
          <w:sz w:val="20"/>
          <w:szCs w:val="20"/>
          <w:lang w:val="fr-FR"/>
        </w:rPr>
        <w:t xml:space="preserve">ây dựng giai cấp công nhân lớn </w:t>
      </w:r>
      <w:proofErr w:type="gramStart"/>
      <w:r w:rsidR="00423B76" w:rsidRPr="00B7724E">
        <w:rPr>
          <w:rFonts w:asciiTheme="majorHAnsi" w:hAnsiTheme="majorHAnsi"/>
          <w:b/>
          <w:bCs/>
          <w:sz w:val="20"/>
          <w:szCs w:val="20"/>
          <w:lang w:val="fr-FR"/>
        </w:rPr>
        <w:t>mạnh</w:t>
      </w:r>
      <w:r w:rsidR="001C18F4" w:rsidRPr="00B7724E">
        <w:rPr>
          <w:rFonts w:asciiTheme="majorHAnsi" w:hAnsiTheme="majorHAnsi"/>
          <w:b/>
          <w:bCs/>
          <w:sz w:val="20"/>
          <w:szCs w:val="20"/>
          <w:lang w:val="fr-FR"/>
        </w:rPr>
        <w:t xml:space="preserve"> .</w:t>
      </w:r>
      <w:proofErr w:type="gramEnd"/>
      <w:r w:rsidR="001C18F4" w:rsidRPr="00B7724E">
        <w:rPr>
          <w:rFonts w:asciiTheme="majorHAnsi" w:hAnsiTheme="majorHAnsi"/>
          <w:b/>
          <w:bCs/>
          <w:sz w:val="20"/>
          <w:szCs w:val="20"/>
          <w:lang w:val="fr-FR"/>
        </w:rPr>
        <w:t xml:space="preserve"> Đây là</w:t>
      </w:r>
      <w:r w:rsidR="00423B76" w:rsidRPr="00B7724E">
        <w:rPr>
          <w:rFonts w:asciiTheme="majorHAnsi" w:hAnsiTheme="majorHAnsi"/>
          <w:sz w:val="20"/>
          <w:szCs w:val="20"/>
          <w:bdr w:val="none" w:sz="0" w:space="0" w:color="auto" w:frame="1"/>
          <w:lang w:val="fr-FR"/>
        </w:rPr>
        <w:t>một vấn đề cơ bản và cấp bách, có ý nghĩa quan trọng sống còn đối với Ðảng và chế độ ta, đáp ứng mong đợi của toàn Ðảng, của giai cấp công nhân và toàn xã hội.</w:t>
      </w:r>
    </w:p>
    <w:p w:rsidR="00423B76" w:rsidRPr="00B7724E" w:rsidRDefault="00423B76" w:rsidP="00B7724E">
      <w:pPr>
        <w:pStyle w:val="NormalWeb"/>
        <w:shd w:val="clear" w:color="auto" w:fill="F4F4F2"/>
        <w:spacing w:before="0" w:beforeAutospacing="0" w:after="0" w:afterAutospacing="0"/>
        <w:ind w:firstLine="426"/>
        <w:contextualSpacing/>
        <w:jc w:val="both"/>
        <w:rPr>
          <w:rFonts w:asciiTheme="majorHAnsi" w:hAnsiTheme="majorHAnsi"/>
          <w:sz w:val="20"/>
          <w:szCs w:val="20"/>
          <w:lang w:val="fr-FR"/>
        </w:rPr>
      </w:pPr>
      <w:r w:rsidRPr="00B7724E">
        <w:rPr>
          <w:rFonts w:asciiTheme="majorHAnsi" w:hAnsiTheme="majorHAnsi"/>
          <w:sz w:val="20"/>
          <w:szCs w:val="20"/>
          <w:bdr w:val="none" w:sz="0" w:space="0" w:color="auto" w:frame="1"/>
          <w:lang w:val="fr-FR"/>
        </w:rPr>
        <w:t> Nghị quyết Trung ương đã xác định rõ </w:t>
      </w:r>
      <w:r w:rsidRPr="00B7724E">
        <w:rPr>
          <w:rStyle w:val="Strong"/>
          <w:rFonts w:asciiTheme="majorHAnsi" w:hAnsiTheme="majorHAnsi"/>
          <w:sz w:val="20"/>
          <w:szCs w:val="20"/>
          <w:bdr w:val="none" w:sz="0" w:space="0" w:color="auto" w:frame="1"/>
          <w:lang w:val="fr-FR"/>
        </w:rPr>
        <w:t>những quan điểm chỉ đạo trong xây dựng giai cấp công nhân</w:t>
      </w:r>
      <w:r w:rsidRPr="00B7724E">
        <w:rPr>
          <w:rFonts w:asciiTheme="majorHAnsi" w:hAnsiTheme="majorHAnsi"/>
          <w:sz w:val="20"/>
          <w:szCs w:val="20"/>
          <w:bdr w:val="none" w:sz="0" w:space="0" w:color="auto" w:frame="1"/>
          <w:lang w:val="fr-FR"/>
        </w:rPr>
        <w:t> để làm cơ sở cho xác định mục tiêu, nhiệm vụ, giải pháp cũng như trong tổ chức chỉ đạo thực hiện:</w:t>
      </w:r>
    </w:p>
    <w:p w:rsidR="00423B76" w:rsidRPr="00B7724E" w:rsidRDefault="00423B76" w:rsidP="00B7724E">
      <w:pPr>
        <w:pStyle w:val="NormalWeb"/>
        <w:shd w:val="clear" w:color="auto" w:fill="F4F4F2"/>
        <w:spacing w:before="0" w:beforeAutospacing="0" w:after="0" w:afterAutospacing="0"/>
        <w:ind w:firstLine="426"/>
        <w:contextualSpacing/>
        <w:jc w:val="both"/>
        <w:rPr>
          <w:rFonts w:asciiTheme="majorHAnsi" w:hAnsiTheme="majorHAnsi"/>
          <w:sz w:val="20"/>
          <w:szCs w:val="20"/>
          <w:lang w:val="fr-FR"/>
        </w:rPr>
      </w:pPr>
      <w:r w:rsidRPr="00B7724E">
        <w:rPr>
          <w:rFonts w:asciiTheme="majorHAnsi" w:hAnsiTheme="majorHAnsi"/>
          <w:sz w:val="20"/>
          <w:szCs w:val="20"/>
          <w:bdr w:val="none" w:sz="0" w:space="0" w:color="auto" w:frame="1"/>
          <w:lang w:val="fr-FR"/>
        </w:rPr>
        <w:lastRenderedPageBreak/>
        <w:t> - Kiên định quan điểm giai cấp công nhân là giai cấp lãnh đạo cách mạng thông qua đội tiền phong là Ðảng Cộng sản Việt Nam; giai cấp đại diện cho phương thức sản xuất tiên tiến; giai cấp tiên phong trong sự nghiệp xây dựng chủ nghĩa xã hội, lực lượng đi đầu trong sự nghiệp công nghiệp hóa, hiện đại hóa đất nước; lực lượng nòng cốt trong liên minh giai cấp công nhân với giai cấp nông dân và đội ngũ trí thức dưới sự lãnh đạo của Ðảng. Sự lớn mạnh của giai cấp công nhân là một điều kiện tiên quyết bảo đảm thành công của công cuộc đổi mới, công nghiệp hóa, hiện đại hóa đất nước.</w:t>
      </w:r>
    </w:p>
    <w:p w:rsidR="00EB44D5" w:rsidRPr="00B7724E" w:rsidRDefault="00423B76" w:rsidP="00B7724E">
      <w:pPr>
        <w:pStyle w:val="NormalWeb"/>
        <w:shd w:val="clear" w:color="auto" w:fill="F4F4F2"/>
        <w:spacing w:before="0" w:beforeAutospacing="0" w:after="0" w:afterAutospacing="0"/>
        <w:ind w:firstLine="426"/>
        <w:contextualSpacing/>
        <w:jc w:val="both"/>
        <w:rPr>
          <w:rFonts w:asciiTheme="majorHAnsi" w:hAnsiTheme="majorHAnsi"/>
          <w:sz w:val="20"/>
          <w:szCs w:val="20"/>
          <w:lang w:val="fr-FR"/>
        </w:rPr>
      </w:pPr>
      <w:r w:rsidRPr="00B7724E">
        <w:rPr>
          <w:rFonts w:asciiTheme="majorHAnsi" w:hAnsiTheme="majorHAnsi"/>
          <w:sz w:val="20"/>
          <w:szCs w:val="20"/>
          <w:bdr w:val="none" w:sz="0" w:space="0" w:color="auto" w:frame="1"/>
          <w:lang w:val="fr-FR"/>
        </w:rPr>
        <w:t> - Xây dựng giai cấp công nhân lớn mạnh phải gắn kết hữu cơ với xây dựng, phát huy sức mạnh của liên minh giai cấp công nhân với giai cấp nông dân và đội ngũ trí thức dưới sự lãnh đạo của Ðảng, của tất cả các giai cấp, các tầng lớp xã hội trong khối đại đoàn kết toàn dân tộc - động lực chủ yếu của sự phát triển đất nước, đồng thời tăng cường quan hệ đoàn kết, hợp tác quốc tế với giai cấp công nhân trên toàn thế giới.</w:t>
      </w:r>
    </w:p>
    <w:p w:rsidR="00423B76" w:rsidRPr="00B7724E" w:rsidRDefault="00423B76" w:rsidP="00B7724E">
      <w:pPr>
        <w:pStyle w:val="NormalWeb"/>
        <w:shd w:val="clear" w:color="auto" w:fill="F4F4F2"/>
        <w:spacing w:before="0" w:beforeAutospacing="0" w:after="0" w:afterAutospacing="0"/>
        <w:ind w:firstLine="426"/>
        <w:contextualSpacing/>
        <w:jc w:val="both"/>
        <w:rPr>
          <w:rFonts w:asciiTheme="majorHAnsi" w:hAnsiTheme="majorHAnsi"/>
          <w:sz w:val="20"/>
          <w:szCs w:val="20"/>
          <w:lang w:val="fr-FR"/>
        </w:rPr>
      </w:pPr>
      <w:r w:rsidRPr="00B7724E">
        <w:rPr>
          <w:rFonts w:asciiTheme="majorHAnsi" w:hAnsiTheme="majorHAnsi"/>
          <w:sz w:val="20"/>
          <w:szCs w:val="20"/>
          <w:bdr w:val="none" w:sz="0" w:space="0" w:color="auto" w:frame="1"/>
          <w:lang w:val="fr-FR"/>
        </w:rPr>
        <w:t>- Chiến lược xây dựng giai cấp công nhân lớn mạnh phải gắn kết chặt chẽ với chiến lược phát triển kinh tế - xã hội, công nghiệp hóa, hiện đại hóa đất nước, hội nhập kinh tế quốc tế. Xử lý đúng đắn mối quan hệ giữa tăng trưởng kinh tế với thực hiện tiến bộ và công bằng xã hội và chăm lo xây dựng giai cấp công nhân; đảm bảo hài hòa lợi ích giữa công nhân, người sử dụng lao động, Nhà nước và toàn xã hội; không ngừng nâng cao đời sống vật chất, tinh thần của công nhân, quan tâm giải quyết kịp thời những vấn đề bức xúc, cấp bách của giai cấp công nhân.</w:t>
      </w:r>
    </w:p>
    <w:p w:rsidR="00423B76" w:rsidRPr="00B7724E" w:rsidRDefault="00423B76" w:rsidP="00B7724E">
      <w:pPr>
        <w:pStyle w:val="NormalWeb"/>
        <w:shd w:val="clear" w:color="auto" w:fill="F4F4F2"/>
        <w:spacing w:before="0" w:beforeAutospacing="0" w:after="0" w:afterAutospacing="0"/>
        <w:ind w:firstLine="306"/>
        <w:contextualSpacing/>
        <w:jc w:val="both"/>
        <w:rPr>
          <w:rFonts w:asciiTheme="majorHAnsi" w:hAnsiTheme="majorHAnsi"/>
          <w:b/>
          <w:sz w:val="20"/>
          <w:szCs w:val="20"/>
          <w:lang w:val="fr-FR"/>
        </w:rPr>
      </w:pPr>
      <w:r w:rsidRPr="00B7724E">
        <w:rPr>
          <w:rFonts w:asciiTheme="majorHAnsi" w:hAnsiTheme="majorHAnsi"/>
          <w:sz w:val="20"/>
          <w:szCs w:val="20"/>
          <w:bdr w:val="none" w:sz="0" w:space="0" w:color="auto" w:frame="1"/>
          <w:lang w:val="fr-FR"/>
        </w:rPr>
        <w:t xml:space="preserve"> - </w:t>
      </w:r>
      <w:r w:rsidRPr="00B7724E">
        <w:rPr>
          <w:rFonts w:asciiTheme="majorHAnsi" w:hAnsiTheme="majorHAnsi"/>
          <w:b/>
          <w:sz w:val="20"/>
          <w:szCs w:val="20"/>
          <w:bdr w:val="none" w:sz="0" w:space="0" w:color="auto" w:frame="1"/>
          <w:lang w:val="fr-FR"/>
        </w:rPr>
        <w:t>Ðào tạo, bồi dưỡng, nâng cao trình độ mọi mặt cho công nhân, không ngừng trí thức hóa giai cấp công nhân là một nhiệm vụ chiến lược. Ðặc biệt quan tâm xây dựng thế hệ công nhân trẻ có học vấn, chuyên môn và kỹ năng nghề nghiệp cao, ngang tầm khu vực và quốc tế, có lập trường giai cấp và bản lĩnh chính trị vững vàng, trở thành bộ phận nòng cốt của giai cấp công nhân.</w:t>
      </w:r>
    </w:p>
    <w:p w:rsidR="00423B76" w:rsidRPr="00B7724E" w:rsidRDefault="00423B76" w:rsidP="00B7724E">
      <w:pPr>
        <w:contextualSpacing/>
        <w:jc w:val="both"/>
        <w:rPr>
          <w:rFonts w:asciiTheme="majorHAnsi" w:hAnsiTheme="majorHAnsi"/>
          <w:sz w:val="20"/>
          <w:szCs w:val="20"/>
          <w:bdr w:val="none" w:sz="0" w:space="0" w:color="auto" w:frame="1"/>
          <w:lang w:val="fr-FR"/>
        </w:rPr>
      </w:pPr>
      <w:r w:rsidRPr="00B7724E">
        <w:rPr>
          <w:rFonts w:asciiTheme="majorHAnsi" w:hAnsiTheme="majorHAnsi"/>
          <w:sz w:val="20"/>
          <w:szCs w:val="20"/>
          <w:bdr w:val="none" w:sz="0" w:space="0" w:color="auto" w:frame="1"/>
          <w:lang w:val="fr-FR"/>
        </w:rPr>
        <w:t> </w:t>
      </w:r>
      <w:r w:rsidR="00EB44D5" w:rsidRPr="00B7724E">
        <w:rPr>
          <w:rFonts w:asciiTheme="majorHAnsi" w:hAnsiTheme="majorHAnsi"/>
          <w:sz w:val="20"/>
          <w:szCs w:val="20"/>
          <w:bdr w:val="none" w:sz="0" w:space="0" w:color="auto" w:frame="1"/>
          <w:lang w:val="fr-FR"/>
        </w:rPr>
        <w:tab/>
      </w:r>
      <w:r w:rsidRPr="00B7724E">
        <w:rPr>
          <w:rFonts w:asciiTheme="majorHAnsi" w:hAnsiTheme="majorHAnsi"/>
          <w:sz w:val="20"/>
          <w:szCs w:val="20"/>
          <w:bdr w:val="none" w:sz="0" w:space="0" w:color="auto" w:frame="1"/>
          <w:lang w:val="fr-FR"/>
        </w:rPr>
        <w:t>- Xây dựng giai cấp công nhân lớn mạnh là trách nhiệm của cả hệ thống chính trị, của toàn xã hội và sự nỗ lực vươn lên của bản thân mỗi người công nhân, sự tham gia đóng góp tích cực của người sử dụng lao động; trong đó, sự lãnh đạo của Ðảng và quản lý của Nhà nước có vai trò quyết định, công đoàn có vai trò quan trọng trực tiếp trong chăm lo xây dựng giai cấp công nhân. Xây dựng giai cấp công nhân lớn mạnh phải gắn liền với xây dựng Ðảng trong sạch, vững mạnh về chính trị, tư tưởng và tổ chức, xây dựng tổ chức công đoàn, Ðoàn Thanh niên Cộng sản Hồ Chí Minh và các tổ chức chính trị - xã hội khác trong giai cấp công nhân vững mạnh</w:t>
      </w:r>
    </w:p>
    <w:p w:rsidR="002950AA" w:rsidRPr="00B7724E" w:rsidRDefault="002950AA" w:rsidP="00B7724E">
      <w:pPr>
        <w:pStyle w:val="NormalWeb"/>
        <w:shd w:val="clear" w:color="auto" w:fill="F4F4F2"/>
        <w:spacing w:before="0" w:beforeAutospacing="0" w:after="0" w:afterAutospacing="0"/>
        <w:ind w:left="120"/>
        <w:contextualSpacing/>
        <w:jc w:val="both"/>
        <w:rPr>
          <w:rFonts w:asciiTheme="majorHAnsi" w:hAnsiTheme="majorHAnsi"/>
          <w:sz w:val="20"/>
          <w:szCs w:val="20"/>
          <w:lang w:val="fr-FR"/>
        </w:rPr>
      </w:pPr>
      <w:r w:rsidRPr="00B7724E">
        <w:rPr>
          <w:rFonts w:asciiTheme="majorHAnsi" w:hAnsiTheme="majorHAnsi"/>
          <w:b/>
          <w:sz w:val="20"/>
          <w:szCs w:val="20"/>
          <w:bdr w:val="none" w:sz="0" w:space="0" w:color="auto" w:frame="1"/>
          <w:lang w:val="fr-FR"/>
        </w:rPr>
        <w:t>2/</w:t>
      </w:r>
      <w:r w:rsidRPr="00B7724E">
        <w:rPr>
          <w:rFonts w:asciiTheme="majorHAnsi" w:hAnsiTheme="majorHAnsi"/>
          <w:sz w:val="20"/>
          <w:szCs w:val="20"/>
          <w:bdr w:val="none" w:sz="0" w:space="0" w:color="auto" w:frame="1"/>
          <w:lang w:val="fr-FR"/>
        </w:rPr>
        <w:t xml:space="preserve">Ðể thực hiện thắng lợi mục tiêu "đến năm 2020 nước ta cơ bản trở thành một nước công nghiệp theo hướng hiện đại", Nghị quyết Trung ương đã </w:t>
      </w:r>
      <w:r w:rsidRPr="00B7724E">
        <w:rPr>
          <w:rFonts w:asciiTheme="majorHAnsi" w:hAnsiTheme="majorHAnsi"/>
          <w:b/>
          <w:sz w:val="20"/>
          <w:szCs w:val="20"/>
          <w:bdr w:val="none" w:sz="0" w:space="0" w:color="auto" w:frame="1"/>
          <w:lang w:val="fr-FR"/>
        </w:rPr>
        <w:t>xác định</w:t>
      </w:r>
      <w:r w:rsidRPr="00B7724E">
        <w:rPr>
          <w:rFonts w:asciiTheme="majorHAnsi" w:hAnsiTheme="majorHAnsi"/>
          <w:sz w:val="20"/>
          <w:szCs w:val="20"/>
          <w:bdr w:val="none" w:sz="0" w:space="0" w:color="auto" w:frame="1"/>
          <w:lang w:val="fr-FR"/>
        </w:rPr>
        <w:t> </w:t>
      </w:r>
      <w:r w:rsidRPr="00B7724E">
        <w:rPr>
          <w:rStyle w:val="Strong"/>
          <w:rFonts w:asciiTheme="majorHAnsi" w:hAnsiTheme="majorHAnsi"/>
          <w:sz w:val="20"/>
          <w:szCs w:val="20"/>
          <w:bdr w:val="none" w:sz="0" w:space="0" w:color="auto" w:frame="1"/>
          <w:lang w:val="fr-FR"/>
        </w:rPr>
        <w:t>mục tiêu xây dựng giai cấp công nhân đến năm 2020 là:</w:t>
      </w:r>
    </w:p>
    <w:p w:rsidR="002950AA" w:rsidRPr="00B7724E" w:rsidRDefault="002950AA" w:rsidP="00B7724E">
      <w:pPr>
        <w:pStyle w:val="NormalWeb"/>
        <w:shd w:val="clear" w:color="auto" w:fill="F4F4F2"/>
        <w:spacing w:before="0" w:beforeAutospacing="0" w:after="0" w:afterAutospacing="0"/>
        <w:ind w:left="120"/>
        <w:contextualSpacing/>
        <w:jc w:val="both"/>
        <w:rPr>
          <w:rFonts w:asciiTheme="majorHAnsi" w:hAnsiTheme="majorHAnsi"/>
          <w:sz w:val="20"/>
          <w:szCs w:val="20"/>
          <w:lang w:val="fr-FR"/>
        </w:rPr>
      </w:pPr>
      <w:r w:rsidRPr="00B7724E">
        <w:rPr>
          <w:rFonts w:asciiTheme="majorHAnsi" w:hAnsiTheme="majorHAnsi"/>
          <w:sz w:val="20"/>
          <w:szCs w:val="20"/>
          <w:bdr w:val="none" w:sz="0" w:space="0" w:color="auto" w:frame="1"/>
          <w:lang w:val="fr-FR"/>
        </w:rPr>
        <w:t> </w:t>
      </w:r>
      <w:r w:rsidR="00EB44D5" w:rsidRPr="00B7724E">
        <w:rPr>
          <w:rFonts w:asciiTheme="majorHAnsi" w:hAnsiTheme="majorHAnsi"/>
          <w:sz w:val="20"/>
          <w:szCs w:val="20"/>
          <w:bdr w:val="none" w:sz="0" w:space="0" w:color="auto" w:frame="1"/>
          <w:lang w:val="fr-FR"/>
        </w:rPr>
        <w:tab/>
      </w:r>
      <w:r w:rsidRPr="00B7724E">
        <w:rPr>
          <w:rFonts w:asciiTheme="majorHAnsi" w:hAnsiTheme="majorHAnsi"/>
          <w:sz w:val="20"/>
          <w:szCs w:val="20"/>
          <w:bdr w:val="none" w:sz="0" w:space="0" w:color="auto" w:frame="1"/>
          <w:lang w:val="fr-FR"/>
        </w:rPr>
        <w:t>Xây dựng giai cấp công nhân lớn mạnh, có giác ngộ giai cấp và bản lĩnh chính trị vững vàng; có ý thức công dân, yêu nước, yêu chủ nghĩa xã hội, tiêu biểu cho tinh hoa văn hóa của dân tộc; nhạy bén và vững vàng trước những diễn biến phức tạp của tình hình thế giới và những biến đổi của tình hình trong nước; có tinh thần đoàn kết dân tộc, đoàn kết, hợp tác quốc tế; thực hiện sứ mệnh lịch sử của giai cấp lãnh đạo cách mạng thông qua đội tiền phong là Ðảng Cộng sản Việt Nam. Nói chung, trong các doanh nghiệp đều có tổ chức cơ sở đảng, công đoàn, Ðoàn Thanh niên Cộng sản Hồ Chí Minh và Hội Liên hiệp Thanh niên Việt Nam.</w:t>
      </w:r>
    </w:p>
    <w:p w:rsidR="002950AA" w:rsidRPr="00B7724E" w:rsidRDefault="002950AA" w:rsidP="00B7724E">
      <w:pPr>
        <w:pStyle w:val="NormalWeb"/>
        <w:shd w:val="clear" w:color="auto" w:fill="F4F4F2"/>
        <w:spacing w:before="0" w:beforeAutospacing="0" w:after="0" w:afterAutospacing="0"/>
        <w:ind w:left="120"/>
        <w:contextualSpacing/>
        <w:jc w:val="both"/>
        <w:rPr>
          <w:rFonts w:asciiTheme="majorHAnsi" w:hAnsiTheme="majorHAnsi"/>
          <w:sz w:val="20"/>
          <w:szCs w:val="20"/>
          <w:lang w:val="fr-FR"/>
        </w:rPr>
      </w:pPr>
      <w:r w:rsidRPr="00B7724E">
        <w:rPr>
          <w:rFonts w:asciiTheme="majorHAnsi" w:hAnsiTheme="majorHAnsi"/>
          <w:sz w:val="20"/>
          <w:szCs w:val="20"/>
          <w:bdr w:val="none" w:sz="0" w:space="0" w:color="auto" w:frame="1"/>
          <w:lang w:val="fr-FR"/>
        </w:rPr>
        <w:t> </w:t>
      </w:r>
      <w:r w:rsidR="00EB44D5" w:rsidRPr="00B7724E">
        <w:rPr>
          <w:rFonts w:asciiTheme="majorHAnsi" w:hAnsiTheme="majorHAnsi"/>
          <w:sz w:val="20"/>
          <w:szCs w:val="20"/>
          <w:bdr w:val="none" w:sz="0" w:space="0" w:color="auto" w:frame="1"/>
          <w:lang w:val="fr-FR"/>
        </w:rPr>
        <w:tab/>
      </w:r>
      <w:r w:rsidRPr="00B7724E">
        <w:rPr>
          <w:rFonts w:asciiTheme="majorHAnsi" w:hAnsiTheme="majorHAnsi"/>
          <w:sz w:val="20"/>
          <w:szCs w:val="20"/>
          <w:bdr w:val="none" w:sz="0" w:space="0" w:color="auto" w:frame="1"/>
          <w:lang w:val="fr-FR"/>
        </w:rPr>
        <w:t>Xây dựng giai cấp công nhân lớn mạnh, phát triển nhanh về số lượng, nâng cao chất lượng, có cơ cấu đáp ứng yêu cầu phát triển đất nước; ngày càng được trí thức hóa: có trình độ học vấn, chuyên môn, kỹ năng nghề nghiệp cao, có khả năng tiếp cận và làm chủ khoa học - công nghệ tiên tiến, hiện đại trong điều kiện phát triển kinh tế tri thức; thích ứng nhanh với cơ chế thị trường và hội nhập kinh tế quốc tế; có giác ngộ giai cấp, bản lĩnh chính trị vững vàng, có tác phong công nghiệp và kỷ luật lao động cao.</w:t>
      </w:r>
    </w:p>
    <w:p w:rsidR="002950AA" w:rsidRPr="00B7724E" w:rsidRDefault="002950AA" w:rsidP="00B7724E">
      <w:pPr>
        <w:contextualSpacing/>
        <w:jc w:val="both"/>
        <w:rPr>
          <w:rFonts w:asciiTheme="majorHAnsi" w:hAnsiTheme="majorHAnsi"/>
          <w:b/>
          <w:sz w:val="20"/>
          <w:szCs w:val="20"/>
          <w:lang w:val="fr-FR"/>
        </w:rPr>
      </w:pPr>
      <w:r w:rsidRPr="00B7724E">
        <w:rPr>
          <w:rFonts w:asciiTheme="majorHAnsi" w:hAnsiTheme="majorHAnsi"/>
          <w:b/>
          <w:sz w:val="20"/>
          <w:szCs w:val="20"/>
          <w:lang w:val="fr-FR"/>
        </w:rPr>
        <w:t xml:space="preserve">3/ Trách nhiệm của nhà nước ban hành các chính sách chủ trương tạo công ăn việc làm </w:t>
      </w:r>
    </w:p>
    <w:p w:rsidR="001C18F4" w:rsidRPr="00B7724E" w:rsidRDefault="001C18F4" w:rsidP="00B7724E">
      <w:pPr>
        <w:pStyle w:val="NormalWeb"/>
        <w:numPr>
          <w:ilvl w:val="0"/>
          <w:numId w:val="2"/>
        </w:numPr>
        <w:shd w:val="clear" w:color="auto" w:fill="F4F4F2"/>
        <w:spacing w:before="0" w:beforeAutospacing="0" w:after="0" w:afterAutospacing="0"/>
        <w:ind w:left="0" w:firstLine="567"/>
        <w:contextualSpacing/>
        <w:jc w:val="both"/>
        <w:rPr>
          <w:rFonts w:asciiTheme="majorHAnsi" w:hAnsiTheme="majorHAnsi"/>
          <w:sz w:val="20"/>
          <w:szCs w:val="20"/>
          <w:lang w:val="fr-FR"/>
        </w:rPr>
      </w:pPr>
      <w:r w:rsidRPr="00B7724E">
        <w:rPr>
          <w:rFonts w:asciiTheme="majorHAnsi" w:hAnsiTheme="majorHAnsi"/>
          <w:sz w:val="20"/>
          <w:szCs w:val="20"/>
          <w:bdr w:val="none" w:sz="0" w:space="0" w:color="auto" w:frame="1"/>
          <w:lang w:val="fr-FR"/>
        </w:rPr>
        <w:t>Giải quyết có hiệu quả những vấn đề bức xúc, cấp bách của giai cấp công nhân, tạo được chuyển biến thật sự mạnh mẽ và rõ rệt trong việc nâng cao đời sống vật chất, tinh thần của công nhân (về nhà ở tại các khu công nghiệp, tiền lương và thu nhập, bảo hiểm xã hội, nơi sinh hoạt văn hóa, cơ sở nuôi dạy trẻ...) tương xứng với những thành quả của công cuộc xây dựng,  phát triển đất nước và những đóng góp của giai cấp công nhân. Xây dựng quan hệ lao động hài hòa, ổn định, tiến bộ trong các loại hình doanh nghiệp.</w:t>
      </w:r>
    </w:p>
    <w:p w:rsidR="002950AA" w:rsidRPr="00B7724E" w:rsidRDefault="001C18F4" w:rsidP="00B7724E">
      <w:pPr>
        <w:pStyle w:val="ListParagraph"/>
        <w:numPr>
          <w:ilvl w:val="0"/>
          <w:numId w:val="2"/>
        </w:numPr>
        <w:ind w:left="0" w:firstLine="567"/>
        <w:jc w:val="both"/>
        <w:rPr>
          <w:rFonts w:asciiTheme="majorHAnsi" w:hAnsiTheme="majorHAnsi"/>
          <w:b/>
          <w:sz w:val="20"/>
          <w:szCs w:val="20"/>
          <w:lang w:val="fr-FR"/>
        </w:rPr>
      </w:pPr>
      <w:r w:rsidRPr="00B7724E">
        <w:rPr>
          <w:rFonts w:asciiTheme="majorHAnsi" w:hAnsiTheme="majorHAnsi"/>
          <w:sz w:val="20"/>
          <w:szCs w:val="20"/>
          <w:bdr w:val="none" w:sz="0" w:space="0" w:color="auto" w:frame="1"/>
          <w:lang w:val="fr-FR"/>
        </w:rPr>
        <w:t>Bổ sung, sửa đổi, xây dựng và thực hiện nghiêm hệ thống chính sách, pháp luật để đảm bảo quyền, lợi ích hợp pháp, chính đáng của công nhân; chăm lo đời sống vật chất, tinh thần cho công nhân. Rà soát, bổ sung, sửa đổi, xây dựng các chính sách, pháp luật về lao động, việc làm và đời sống vật chất, tinh thần, nâng cao thể chất cho công nhân; tập trung trước hết vào những chính sách liên quan trực tiếp đến những vấn đề bức xúc đang đặt ra về việc làm và đời sống của công nhân. Bổ sung, sửa đổi, xây dựng các chính sách để phát huy các nguồn lực và trách nhiệm của cả Nhà nước, người sử dụng lao động, các tổ chức chính trị - xã hội, của toàn xã hội và của công nhân trong việc chăm lo cải thiện đời sống vật chất, tinh thần cho công nhân. Nhà nước có chính sách đầu tư cho các tỉnh, thành phố để xây dựng nhà ở và các công trình phúc lợi công cộng cho công nhân. Ðề cao trách nhiệm của người sử dụng lao động trong việc chăm lo lợi ích, đời sống vật chất, tinh thần cho công nhân; tính tự giác của người sử dụng lao động và của công nhân trong thực hiện chính sách, pháp luật. Ðồng thời tăng cường công tác kiểm tra, giám sát của Nhà nước, tổ chức công đoàn và các tổ chức chính trị - xã hội khác trong doanh nghiệp; có chế tài xử lý nghiêm các tổ chức và cá nhân vi phạm</w:t>
      </w:r>
    </w:p>
    <w:p w:rsidR="001C18F4" w:rsidRPr="00B7724E" w:rsidRDefault="001C18F4" w:rsidP="00B7724E">
      <w:pPr>
        <w:pStyle w:val="ListParagraph"/>
        <w:numPr>
          <w:ilvl w:val="0"/>
          <w:numId w:val="2"/>
        </w:numPr>
        <w:ind w:left="0" w:firstLine="567"/>
        <w:jc w:val="both"/>
        <w:rPr>
          <w:rFonts w:asciiTheme="majorHAnsi" w:hAnsiTheme="majorHAnsi"/>
          <w:b/>
          <w:sz w:val="20"/>
          <w:szCs w:val="20"/>
          <w:lang w:val="fr-FR"/>
        </w:rPr>
      </w:pPr>
      <w:r w:rsidRPr="00B7724E">
        <w:rPr>
          <w:rFonts w:asciiTheme="majorHAnsi" w:hAnsiTheme="majorHAnsi"/>
          <w:sz w:val="20"/>
          <w:szCs w:val="20"/>
          <w:bdr w:val="none" w:sz="0" w:space="0" w:color="auto" w:frame="1"/>
          <w:lang w:val="fr-FR"/>
        </w:rPr>
        <w:t>Khuyến khích và tạo điều kiện thuận lợi cho công nhân phát triển kinh tế gia đình, phát huy khả năng của công nhân, tăng thu nhập, cải thiện đời sống cho gia đình công nhân.</w:t>
      </w:r>
    </w:p>
    <w:p w:rsidR="00A04FBE" w:rsidRPr="00B7724E" w:rsidRDefault="00A04FBE" w:rsidP="00B7724E">
      <w:pPr>
        <w:ind w:left="360"/>
        <w:contextualSpacing/>
        <w:jc w:val="both"/>
        <w:rPr>
          <w:rFonts w:asciiTheme="majorHAnsi" w:hAnsiTheme="majorHAnsi"/>
          <w:b/>
          <w:sz w:val="20"/>
          <w:szCs w:val="20"/>
          <w:lang w:val="fr-FR"/>
        </w:rPr>
      </w:pPr>
      <w:r w:rsidRPr="00B7724E">
        <w:rPr>
          <w:rFonts w:asciiTheme="majorHAnsi" w:hAnsiTheme="majorHAnsi"/>
          <w:b/>
          <w:sz w:val="20"/>
          <w:szCs w:val="20"/>
          <w:lang w:val="fr-FR"/>
        </w:rPr>
        <w:t>4/ Trách nhiệm của các đoàn thể chính trị xã hội :</w:t>
      </w:r>
    </w:p>
    <w:p w:rsidR="00A04FBE" w:rsidRPr="00B7724E" w:rsidRDefault="00A04FBE" w:rsidP="00B7724E">
      <w:pPr>
        <w:ind w:left="360"/>
        <w:contextualSpacing/>
        <w:jc w:val="both"/>
        <w:rPr>
          <w:rFonts w:asciiTheme="majorHAnsi" w:hAnsiTheme="majorHAnsi"/>
          <w:sz w:val="20"/>
          <w:szCs w:val="20"/>
          <w:lang w:val="fr-FR"/>
        </w:rPr>
      </w:pPr>
      <w:r w:rsidRPr="00B7724E">
        <w:rPr>
          <w:rFonts w:asciiTheme="majorHAnsi" w:hAnsiTheme="majorHAnsi"/>
          <w:sz w:val="20"/>
          <w:szCs w:val="20"/>
          <w:lang w:val="fr-FR"/>
        </w:rPr>
        <w:t>Cụ thể là vai trò của cô</w:t>
      </w:r>
      <w:r w:rsidR="005062DC" w:rsidRPr="00B7724E">
        <w:rPr>
          <w:rFonts w:asciiTheme="majorHAnsi" w:hAnsiTheme="majorHAnsi"/>
          <w:sz w:val="20"/>
          <w:szCs w:val="20"/>
          <w:lang w:val="fr-FR"/>
        </w:rPr>
        <w:t>ng đoàn; Đoàn thanh niên; MTTQ  và của toàn XH:</w:t>
      </w:r>
    </w:p>
    <w:p w:rsidR="00261208" w:rsidRPr="00B7724E" w:rsidRDefault="00261208" w:rsidP="00B7724E">
      <w:pPr>
        <w:pStyle w:val="ListParagraph"/>
        <w:numPr>
          <w:ilvl w:val="0"/>
          <w:numId w:val="4"/>
        </w:numPr>
        <w:ind w:left="0" w:firstLine="567"/>
        <w:jc w:val="both"/>
        <w:rPr>
          <w:rFonts w:asciiTheme="majorHAnsi" w:hAnsiTheme="majorHAnsi"/>
          <w:sz w:val="20"/>
          <w:szCs w:val="20"/>
        </w:rPr>
      </w:pPr>
      <w:r w:rsidRPr="00B7724E">
        <w:rPr>
          <w:rFonts w:asciiTheme="majorHAnsi" w:hAnsiTheme="majorHAnsi"/>
          <w:sz w:val="20"/>
          <w:szCs w:val="20"/>
        </w:rPr>
        <w:t xml:space="preserve">Công đoàn: </w:t>
      </w:r>
    </w:p>
    <w:p w:rsidR="00261208" w:rsidRPr="00B7724E" w:rsidRDefault="00261208" w:rsidP="00B7724E">
      <w:pPr>
        <w:pStyle w:val="NormalWeb"/>
        <w:numPr>
          <w:ilvl w:val="0"/>
          <w:numId w:val="2"/>
        </w:numPr>
        <w:shd w:val="clear" w:color="auto" w:fill="F4F4F2"/>
        <w:spacing w:before="0" w:beforeAutospacing="0" w:after="0" w:afterAutospacing="0"/>
        <w:ind w:left="0" w:firstLine="567"/>
        <w:contextualSpacing/>
        <w:jc w:val="both"/>
        <w:rPr>
          <w:rFonts w:asciiTheme="majorHAnsi" w:hAnsiTheme="majorHAnsi"/>
          <w:sz w:val="20"/>
          <w:szCs w:val="20"/>
        </w:rPr>
      </w:pPr>
      <w:r w:rsidRPr="00B7724E">
        <w:rPr>
          <w:rFonts w:asciiTheme="majorHAnsi" w:hAnsiTheme="majorHAnsi"/>
          <w:sz w:val="20"/>
          <w:szCs w:val="20"/>
          <w:bdr w:val="none" w:sz="0" w:space="0" w:color="auto" w:frame="1"/>
        </w:rPr>
        <w:t>Ðẩy mạnh phát triển đoàn viên và tổ chức công đoàn, Ðoàn Thanh niên Cộng sản Hồ Chí Minh và Hội Liên hiệp Thanh niên Việt Nam trong các loại hình doanh nghiệp. Củng cố, đổi mới phương thức hoạt động và nâng cao chất lượng các tổ chức cơ sở đã có; sớm thành lập tổ chức cơ sở tại các doanh nghiệp có đủ điều kiện theo quy định của pháp luật và điều lệ của các tổ chức đó; tăng số lượng và chất lượng của các tổ chức cơ sở này tại các loại hình doanh nghiệp, nhất là ở những doanh nghiệp có đông công nhân.</w:t>
      </w:r>
    </w:p>
    <w:p w:rsidR="00261208" w:rsidRPr="00B7724E" w:rsidRDefault="00261208" w:rsidP="00B7724E">
      <w:pPr>
        <w:pStyle w:val="NormalWeb"/>
        <w:numPr>
          <w:ilvl w:val="0"/>
          <w:numId w:val="2"/>
        </w:numPr>
        <w:shd w:val="clear" w:color="auto" w:fill="F4F4F2"/>
        <w:spacing w:before="0" w:beforeAutospacing="0" w:after="0" w:afterAutospacing="0"/>
        <w:ind w:left="0" w:firstLine="567"/>
        <w:contextualSpacing/>
        <w:jc w:val="both"/>
        <w:rPr>
          <w:rFonts w:asciiTheme="majorHAnsi" w:hAnsiTheme="majorHAnsi"/>
          <w:sz w:val="20"/>
          <w:szCs w:val="20"/>
        </w:rPr>
      </w:pPr>
      <w:r w:rsidRPr="00B7724E">
        <w:rPr>
          <w:rFonts w:asciiTheme="majorHAnsi" w:hAnsiTheme="majorHAnsi"/>
          <w:sz w:val="20"/>
          <w:szCs w:val="20"/>
          <w:bdr w:val="none" w:sz="0" w:space="0" w:color="auto" w:frame="1"/>
        </w:rPr>
        <w:t>Xây dựng tổ chức công đoàn lớn mạnh, phát huy vai trò của công đoàn trong xây dựng giai cấp công nhân. Ðổi mới mạnh mẽ nội dung, phương thức hoạt động của tổ chức công đoàn các cấp. Các cấp công đoàn cần hướng mạnh hoạt động về cơ sở, lấy cơ sở làm địa bàn hoạt động chủ yếu, lấy công nhân, viên chức, lao động làm đối tượng vận động, lấy chăm lo bảo vệ quyền, lợi ích hợp pháp, chính đáng của công nhân, viên chức, người lao động, xây dựng quan hệ lao động hài hòa, ổn định, tiến bộ, góp phần thúc đẩy phát triển kinh tế - xã hội làm mục tiêu hoạt động. Chú trọng đào tạo, bồi dưỡng cán bộ công đoàn cơ sở.</w:t>
      </w:r>
    </w:p>
    <w:p w:rsidR="00261208" w:rsidRPr="00B7724E" w:rsidRDefault="00261208" w:rsidP="00B7724E">
      <w:pPr>
        <w:pStyle w:val="NormalWeb"/>
        <w:numPr>
          <w:ilvl w:val="0"/>
          <w:numId w:val="2"/>
        </w:numPr>
        <w:shd w:val="clear" w:color="auto" w:fill="F4F4F2"/>
        <w:spacing w:before="0" w:beforeAutospacing="0" w:after="0" w:afterAutospacing="0"/>
        <w:ind w:left="0" w:firstLine="567"/>
        <w:contextualSpacing/>
        <w:jc w:val="both"/>
        <w:rPr>
          <w:rFonts w:asciiTheme="majorHAnsi" w:hAnsiTheme="majorHAnsi"/>
          <w:sz w:val="20"/>
          <w:szCs w:val="20"/>
        </w:rPr>
      </w:pPr>
      <w:r w:rsidRPr="00B7724E">
        <w:rPr>
          <w:rFonts w:asciiTheme="majorHAnsi" w:hAnsiTheme="majorHAnsi"/>
          <w:sz w:val="20"/>
          <w:szCs w:val="20"/>
          <w:bdr w:val="none" w:sz="0" w:space="0" w:color="auto" w:frame="1"/>
        </w:rPr>
        <w:t> Ðổi mới mạnh mẽ tổ chức, nội dung và phương thức hoạt động của tổ chức công đoàn tại các doanh nghiệp. Không ngừng nâng cao chất lượng, hiệu quả hoạt động của công đoàn cơ sở, để công đoàn thực sự là chỗ dựa vững chắc của công nhân tại doanh nghiệp thuộc mọi thành phần kinh tế.</w:t>
      </w:r>
    </w:p>
    <w:p w:rsidR="00261208" w:rsidRPr="00B7724E" w:rsidRDefault="00EB44D5" w:rsidP="00B7724E">
      <w:pPr>
        <w:pStyle w:val="NormalWeb"/>
        <w:shd w:val="clear" w:color="auto" w:fill="F4F4F2"/>
        <w:spacing w:before="0" w:beforeAutospacing="0" w:after="0" w:afterAutospacing="0"/>
        <w:ind w:left="360"/>
        <w:contextualSpacing/>
        <w:jc w:val="both"/>
        <w:rPr>
          <w:rFonts w:asciiTheme="majorHAnsi" w:hAnsiTheme="majorHAnsi"/>
          <w:sz w:val="20"/>
          <w:szCs w:val="20"/>
        </w:rPr>
      </w:pPr>
      <w:r w:rsidRPr="00B7724E">
        <w:rPr>
          <w:rFonts w:asciiTheme="majorHAnsi" w:hAnsiTheme="majorHAnsi"/>
          <w:sz w:val="20"/>
          <w:szCs w:val="20"/>
          <w:bdr w:val="none" w:sz="0" w:space="0" w:color="auto" w:frame="1"/>
        </w:rPr>
        <w:lastRenderedPageBreak/>
        <w:t>*</w:t>
      </w:r>
      <w:r w:rsidR="00261208" w:rsidRPr="00B7724E">
        <w:rPr>
          <w:rFonts w:asciiTheme="majorHAnsi" w:hAnsiTheme="majorHAnsi"/>
          <w:sz w:val="20"/>
          <w:szCs w:val="20"/>
          <w:bdr w:val="none" w:sz="0" w:space="0" w:color="auto" w:frame="1"/>
        </w:rPr>
        <w:t xml:space="preserve">Đoàn thanh niên: </w:t>
      </w:r>
    </w:p>
    <w:p w:rsidR="00261208" w:rsidRPr="00B7724E" w:rsidRDefault="00261208" w:rsidP="00B7724E">
      <w:pPr>
        <w:pStyle w:val="NormalWeb"/>
        <w:shd w:val="clear" w:color="auto" w:fill="F4F4F2"/>
        <w:spacing w:before="0" w:beforeAutospacing="0" w:after="0" w:afterAutospacing="0"/>
        <w:ind w:left="120"/>
        <w:contextualSpacing/>
        <w:jc w:val="both"/>
        <w:rPr>
          <w:rFonts w:asciiTheme="majorHAnsi" w:hAnsiTheme="majorHAnsi"/>
          <w:sz w:val="20"/>
          <w:szCs w:val="20"/>
          <w:bdr w:val="none" w:sz="0" w:space="0" w:color="auto" w:frame="1"/>
        </w:rPr>
      </w:pPr>
      <w:r w:rsidRPr="00B7724E">
        <w:rPr>
          <w:rFonts w:asciiTheme="majorHAnsi" w:hAnsiTheme="majorHAnsi"/>
          <w:sz w:val="20"/>
          <w:szCs w:val="20"/>
          <w:bdr w:val="none" w:sz="0" w:space="0" w:color="auto" w:frame="1"/>
        </w:rPr>
        <w:t xml:space="preserve">     - Ðổi mới và nâng cao chất lượng hoạt động của tổ chức Ðoàn Thanh niên Cộng sản Hồ Chí Minh và Hội Liên hiệp Thanh niên Việt Nam trong các doanh nghiệp. Ðổi mới nội dung và phương thức, nâng cao chất lượng hoạt động của tổ chức Ðoàn Thanh niên Cộng sản Hồ Chí Minh và Hội Liên hiệp Thanh niên Việt Nam trong các doanh nghiệp nhà nước. Ðổi mới nội dung,  phương thức hoạt động, đa dạng hóa các loại hình, hình thức tập hợp, vận động thanh niên làm việc trong các doanh nghiệp của tư nhân và doanh nghiệp có vốn đầu tư nước ngoài tham gia hoạt động Ðoàn và Hội.</w:t>
      </w:r>
    </w:p>
    <w:p w:rsidR="00261208" w:rsidRPr="00B7724E" w:rsidRDefault="00261208" w:rsidP="00B7724E">
      <w:pPr>
        <w:pStyle w:val="NormalWeb"/>
        <w:shd w:val="clear" w:color="auto" w:fill="F4F4F2"/>
        <w:spacing w:before="0" w:beforeAutospacing="0" w:after="0" w:afterAutospacing="0"/>
        <w:ind w:left="120"/>
        <w:contextualSpacing/>
        <w:jc w:val="both"/>
        <w:rPr>
          <w:rFonts w:asciiTheme="majorHAnsi" w:hAnsiTheme="majorHAnsi"/>
          <w:sz w:val="20"/>
          <w:szCs w:val="20"/>
          <w:bdr w:val="none" w:sz="0" w:space="0" w:color="auto" w:frame="1"/>
        </w:rPr>
      </w:pPr>
      <w:r w:rsidRPr="00B7724E">
        <w:rPr>
          <w:rFonts w:asciiTheme="majorHAnsi" w:hAnsiTheme="majorHAnsi"/>
          <w:sz w:val="20"/>
          <w:szCs w:val="20"/>
          <w:bdr w:val="none" w:sz="0" w:space="0" w:color="auto" w:frame="1"/>
        </w:rPr>
        <w:t xml:space="preserve">       - Quan tâm bồi dưỡng, nâng cao trình độ chính trị, ý thức giai cấp, tinh thần dân tộc cho giai cấp công nhân. Tăng cường sự lãnh đạo của các cấp ủy đảng và hoạt động của tổ </w:t>
      </w:r>
      <w:proofErr w:type="gramStart"/>
      <w:r w:rsidRPr="00B7724E">
        <w:rPr>
          <w:rFonts w:asciiTheme="majorHAnsi" w:hAnsiTheme="majorHAnsi"/>
          <w:sz w:val="20"/>
          <w:szCs w:val="20"/>
          <w:bdr w:val="none" w:sz="0" w:space="0" w:color="auto" w:frame="1"/>
        </w:rPr>
        <w:t>chức  Ðoàn</w:t>
      </w:r>
      <w:proofErr w:type="gramEnd"/>
      <w:r w:rsidRPr="00B7724E">
        <w:rPr>
          <w:rFonts w:asciiTheme="majorHAnsi" w:hAnsiTheme="majorHAnsi"/>
          <w:sz w:val="20"/>
          <w:szCs w:val="20"/>
          <w:bdr w:val="none" w:sz="0" w:space="0" w:color="auto" w:frame="1"/>
        </w:rPr>
        <w:t xml:space="preserve"> Thanh niên Cộng sản Hồ Chí Minh đối với công tác tuyên truyền, giáo dục trong công nhân. </w:t>
      </w:r>
      <w:proofErr w:type="gramStart"/>
      <w:r w:rsidRPr="00B7724E">
        <w:rPr>
          <w:rFonts w:asciiTheme="majorHAnsi" w:hAnsiTheme="majorHAnsi"/>
          <w:sz w:val="20"/>
          <w:szCs w:val="20"/>
          <w:bdr w:val="none" w:sz="0" w:space="0" w:color="auto" w:frame="1"/>
        </w:rPr>
        <w:t>Nhà nước đầu tư và có chính sách ưu đãi, khuyến khích các doanh nghiệp đầu tư vào lĩnh vực này (được tính vào giá trị đầu tư và hạch toán vào chi phí sản xuất).</w:t>
      </w:r>
      <w:proofErr w:type="gramEnd"/>
    </w:p>
    <w:p w:rsidR="00261208" w:rsidRPr="00B7724E" w:rsidRDefault="00EB44D5" w:rsidP="00B7724E">
      <w:pPr>
        <w:pStyle w:val="NormalWeb"/>
        <w:shd w:val="clear" w:color="auto" w:fill="F4F4F2"/>
        <w:spacing w:before="0" w:beforeAutospacing="0" w:after="0" w:afterAutospacing="0"/>
        <w:ind w:left="720"/>
        <w:contextualSpacing/>
        <w:jc w:val="both"/>
        <w:rPr>
          <w:rFonts w:asciiTheme="majorHAnsi" w:hAnsiTheme="majorHAnsi"/>
          <w:sz w:val="20"/>
          <w:szCs w:val="20"/>
        </w:rPr>
      </w:pPr>
      <w:r w:rsidRPr="00B7724E">
        <w:rPr>
          <w:rFonts w:asciiTheme="majorHAnsi" w:hAnsiTheme="majorHAnsi"/>
          <w:sz w:val="20"/>
          <w:szCs w:val="20"/>
          <w:bdr w:val="none" w:sz="0" w:space="0" w:color="auto" w:frame="1"/>
        </w:rPr>
        <w:t>*</w:t>
      </w:r>
      <w:r w:rsidR="00261208" w:rsidRPr="00B7724E">
        <w:rPr>
          <w:rFonts w:asciiTheme="majorHAnsi" w:hAnsiTheme="majorHAnsi"/>
          <w:sz w:val="20"/>
          <w:szCs w:val="20"/>
          <w:bdr w:val="none" w:sz="0" w:space="0" w:color="auto" w:frame="1"/>
        </w:rPr>
        <w:t xml:space="preserve">Hội Phụ nữ: </w:t>
      </w:r>
    </w:p>
    <w:p w:rsidR="00261208" w:rsidRPr="00B7724E" w:rsidRDefault="00261208" w:rsidP="00B7724E">
      <w:pPr>
        <w:pStyle w:val="NormalWeb"/>
        <w:shd w:val="clear" w:color="auto" w:fill="F4F4F2"/>
        <w:spacing w:before="0" w:beforeAutospacing="0" w:after="0" w:afterAutospacing="0"/>
        <w:ind w:left="120"/>
        <w:contextualSpacing/>
        <w:jc w:val="both"/>
        <w:rPr>
          <w:rFonts w:asciiTheme="majorHAnsi" w:hAnsiTheme="majorHAnsi"/>
          <w:sz w:val="20"/>
          <w:szCs w:val="20"/>
        </w:rPr>
      </w:pPr>
      <w:r w:rsidRPr="00B7724E">
        <w:rPr>
          <w:rFonts w:asciiTheme="majorHAnsi" w:hAnsiTheme="majorHAnsi"/>
          <w:sz w:val="20"/>
          <w:szCs w:val="20"/>
        </w:rPr>
        <w:t xml:space="preserve">        - </w:t>
      </w:r>
      <w:r w:rsidRPr="00B7724E">
        <w:rPr>
          <w:rFonts w:asciiTheme="majorHAnsi" w:hAnsiTheme="majorHAnsi"/>
          <w:sz w:val="20"/>
          <w:szCs w:val="20"/>
          <w:bdr w:val="none" w:sz="0" w:space="0" w:color="auto" w:frame="1"/>
        </w:rPr>
        <w:t xml:space="preserve">Hội Liên hiệp Phụ nữ Việt Nam phối hợp chặt chẽ với Tổng Liên đoàn Lao động Việt Nam để nâng cao hiệu quả công tác nữ công của công đoàn tại các doanh nghiệp và khu công nghiệp. Sớm bổ sung cơ chế, chính sách bảo vệ cán bộ </w:t>
      </w:r>
      <w:r w:rsidR="005062DC" w:rsidRPr="00B7724E">
        <w:rPr>
          <w:rFonts w:asciiTheme="majorHAnsi" w:hAnsiTheme="majorHAnsi"/>
          <w:sz w:val="20"/>
          <w:szCs w:val="20"/>
          <w:bdr w:val="none" w:sz="0" w:space="0" w:color="auto" w:frame="1"/>
        </w:rPr>
        <w:t xml:space="preserve">nữ </w:t>
      </w:r>
      <w:r w:rsidRPr="00B7724E">
        <w:rPr>
          <w:rFonts w:asciiTheme="majorHAnsi" w:hAnsiTheme="majorHAnsi"/>
          <w:sz w:val="20"/>
          <w:szCs w:val="20"/>
          <w:bdr w:val="none" w:sz="0" w:space="0" w:color="auto" w:frame="1"/>
        </w:rPr>
        <w:t xml:space="preserve">công đoàn cơ sở và chế độ phụ cấp trách nhiệm cho cán bộ </w:t>
      </w:r>
      <w:r w:rsidR="005062DC" w:rsidRPr="00B7724E">
        <w:rPr>
          <w:rFonts w:asciiTheme="majorHAnsi" w:hAnsiTheme="majorHAnsi"/>
          <w:sz w:val="20"/>
          <w:szCs w:val="20"/>
          <w:bdr w:val="none" w:sz="0" w:space="0" w:color="auto" w:frame="1"/>
        </w:rPr>
        <w:t xml:space="preserve">nữ </w:t>
      </w:r>
      <w:r w:rsidRPr="00B7724E">
        <w:rPr>
          <w:rFonts w:asciiTheme="majorHAnsi" w:hAnsiTheme="majorHAnsi"/>
          <w:sz w:val="20"/>
          <w:szCs w:val="20"/>
          <w:bdr w:val="none" w:sz="0" w:space="0" w:color="auto" w:frame="1"/>
        </w:rPr>
        <w:t>công đoàn cơ sở.</w:t>
      </w:r>
    </w:p>
    <w:p w:rsidR="00261208" w:rsidRPr="00B7724E" w:rsidRDefault="00EB44D5" w:rsidP="00B7724E">
      <w:pPr>
        <w:pStyle w:val="NormalWeb"/>
        <w:shd w:val="clear" w:color="auto" w:fill="F4F4F2"/>
        <w:spacing w:before="0" w:beforeAutospacing="0" w:after="0" w:afterAutospacing="0"/>
        <w:ind w:firstLine="720"/>
        <w:contextualSpacing/>
        <w:jc w:val="both"/>
        <w:rPr>
          <w:rFonts w:asciiTheme="majorHAnsi" w:hAnsiTheme="majorHAnsi"/>
          <w:sz w:val="20"/>
          <w:szCs w:val="20"/>
        </w:rPr>
      </w:pPr>
      <w:r w:rsidRPr="00B7724E">
        <w:rPr>
          <w:rFonts w:asciiTheme="majorHAnsi" w:hAnsiTheme="majorHAnsi"/>
          <w:sz w:val="20"/>
          <w:szCs w:val="20"/>
        </w:rPr>
        <w:t>*</w:t>
      </w:r>
      <w:r w:rsidR="005062DC" w:rsidRPr="00B7724E">
        <w:rPr>
          <w:rFonts w:asciiTheme="majorHAnsi" w:hAnsiTheme="majorHAnsi"/>
          <w:sz w:val="20"/>
          <w:szCs w:val="20"/>
        </w:rPr>
        <w:t>Trách nhiệm của toàn XH:</w:t>
      </w:r>
    </w:p>
    <w:p w:rsidR="005062DC" w:rsidRPr="00B7724E" w:rsidRDefault="005062DC" w:rsidP="00B7724E">
      <w:pPr>
        <w:pStyle w:val="NormalWeb"/>
        <w:shd w:val="clear" w:color="auto" w:fill="F4F4F2"/>
        <w:spacing w:before="0" w:beforeAutospacing="0" w:after="0" w:afterAutospacing="0"/>
        <w:ind w:firstLine="720"/>
        <w:contextualSpacing/>
        <w:jc w:val="both"/>
        <w:rPr>
          <w:rFonts w:asciiTheme="majorHAnsi" w:hAnsiTheme="majorHAnsi"/>
          <w:sz w:val="20"/>
          <w:szCs w:val="20"/>
        </w:rPr>
      </w:pPr>
      <w:r w:rsidRPr="00B7724E">
        <w:rPr>
          <w:rFonts w:asciiTheme="majorHAnsi" w:hAnsiTheme="majorHAnsi"/>
          <w:sz w:val="20"/>
          <w:szCs w:val="20"/>
        </w:rPr>
        <w:t xml:space="preserve">Những người, lực lượng </w:t>
      </w:r>
      <w:r w:rsidR="00007F68" w:rsidRPr="00B7724E">
        <w:rPr>
          <w:rFonts w:asciiTheme="majorHAnsi" w:hAnsiTheme="majorHAnsi"/>
          <w:sz w:val="20"/>
          <w:szCs w:val="20"/>
        </w:rPr>
        <w:t>liê</w:t>
      </w:r>
      <w:r w:rsidRPr="00B7724E">
        <w:rPr>
          <w:rFonts w:asciiTheme="majorHAnsi" w:hAnsiTheme="majorHAnsi"/>
          <w:sz w:val="20"/>
          <w:szCs w:val="20"/>
        </w:rPr>
        <w:t xml:space="preserve">n quan đến việc xây dựng giai cấp công nhân </w:t>
      </w:r>
      <w:proofErr w:type="gramStart"/>
      <w:r w:rsidRPr="00B7724E">
        <w:rPr>
          <w:rFonts w:asciiTheme="majorHAnsi" w:hAnsiTheme="majorHAnsi"/>
          <w:sz w:val="20"/>
          <w:szCs w:val="20"/>
        </w:rPr>
        <w:t>như :</w:t>
      </w:r>
      <w:proofErr w:type="gramEnd"/>
      <w:r w:rsidRPr="00B7724E">
        <w:rPr>
          <w:rFonts w:asciiTheme="majorHAnsi" w:hAnsiTheme="majorHAnsi"/>
          <w:sz w:val="20"/>
          <w:szCs w:val="20"/>
        </w:rPr>
        <w:t xml:space="preserve"> các chủ nhà trọ cho công nhân thuê: </w:t>
      </w:r>
    </w:p>
    <w:p w:rsidR="005062DC" w:rsidRPr="00B7724E" w:rsidRDefault="005062DC" w:rsidP="00B7724E">
      <w:pPr>
        <w:pStyle w:val="NormalWeb"/>
        <w:shd w:val="clear" w:color="auto" w:fill="F4F4F2"/>
        <w:spacing w:before="0" w:beforeAutospacing="0" w:after="0" w:afterAutospacing="0"/>
        <w:ind w:firstLine="720"/>
        <w:contextualSpacing/>
        <w:jc w:val="both"/>
        <w:rPr>
          <w:rFonts w:asciiTheme="majorHAnsi" w:hAnsiTheme="majorHAnsi"/>
          <w:sz w:val="20"/>
          <w:szCs w:val="20"/>
        </w:rPr>
      </w:pPr>
      <w:r w:rsidRPr="00B7724E">
        <w:rPr>
          <w:rFonts w:asciiTheme="majorHAnsi" w:hAnsiTheme="majorHAnsi"/>
          <w:sz w:val="20"/>
          <w:szCs w:val="20"/>
        </w:rPr>
        <w:t>+ Cho công nhân thuê nhà giá rẻ</w:t>
      </w:r>
    </w:p>
    <w:p w:rsidR="005062DC" w:rsidRPr="00B7724E" w:rsidRDefault="005062DC" w:rsidP="00B7724E">
      <w:pPr>
        <w:pStyle w:val="NormalWeb"/>
        <w:shd w:val="clear" w:color="auto" w:fill="F4F4F2"/>
        <w:spacing w:before="0" w:beforeAutospacing="0" w:after="0" w:afterAutospacing="0"/>
        <w:ind w:firstLine="720"/>
        <w:contextualSpacing/>
        <w:jc w:val="both"/>
        <w:rPr>
          <w:rFonts w:asciiTheme="majorHAnsi" w:hAnsiTheme="majorHAnsi"/>
          <w:sz w:val="20"/>
          <w:szCs w:val="20"/>
        </w:rPr>
      </w:pPr>
      <w:r w:rsidRPr="00B7724E">
        <w:rPr>
          <w:rFonts w:asciiTheme="majorHAnsi" w:hAnsiTheme="majorHAnsi"/>
          <w:sz w:val="20"/>
          <w:szCs w:val="20"/>
        </w:rPr>
        <w:t xml:space="preserve">+ Có khoảng trống tạo sân </w:t>
      </w:r>
      <w:proofErr w:type="gramStart"/>
      <w:r w:rsidRPr="00B7724E">
        <w:rPr>
          <w:rFonts w:asciiTheme="majorHAnsi" w:hAnsiTheme="majorHAnsi"/>
          <w:sz w:val="20"/>
          <w:szCs w:val="20"/>
        </w:rPr>
        <w:t>chơi :</w:t>
      </w:r>
      <w:proofErr w:type="gramEnd"/>
      <w:r w:rsidRPr="00B7724E">
        <w:rPr>
          <w:rFonts w:asciiTheme="majorHAnsi" w:hAnsiTheme="majorHAnsi"/>
          <w:sz w:val="20"/>
          <w:szCs w:val="20"/>
        </w:rPr>
        <w:t xml:space="preserve"> đá banh, đánh cầu để công nhân giải trí và tăng cường sức khỏe.</w:t>
      </w:r>
    </w:p>
    <w:p w:rsidR="005062DC" w:rsidRPr="00B7724E" w:rsidRDefault="005062DC" w:rsidP="00B7724E">
      <w:pPr>
        <w:pStyle w:val="NormalWeb"/>
        <w:shd w:val="clear" w:color="auto" w:fill="F4F4F2"/>
        <w:spacing w:before="0" w:beforeAutospacing="0" w:after="0" w:afterAutospacing="0"/>
        <w:ind w:firstLine="720"/>
        <w:contextualSpacing/>
        <w:jc w:val="both"/>
        <w:rPr>
          <w:rFonts w:asciiTheme="majorHAnsi" w:hAnsiTheme="majorHAnsi"/>
          <w:sz w:val="20"/>
          <w:szCs w:val="20"/>
        </w:rPr>
      </w:pPr>
      <w:r w:rsidRPr="00B7724E">
        <w:rPr>
          <w:rFonts w:asciiTheme="majorHAnsi" w:hAnsiTheme="majorHAnsi"/>
          <w:sz w:val="20"/>
          <w:szCs w:val="20"/>
        </w:rPr>
        <w:t xml:space="preserve">+ Có thư viện để đọc sách, báo </w:t>
      </w:r>
      <w:r w:rsidR="00007F68" w:rsidRPr="00B7724E">
        <w:rPr>
          <w:rFonts w:asciiTheme="majorHAnsi" w:hAnsiTheme="majorHAnsi"/>
          <w:sz w:val="20"/>
          <w:szCs w:val="20"/>
        </w:rPr>
        <w:t>hà</w:t>
      </w:r>
      <w:r w:rsidRPr="00B7724E">
        <w:rPr>
          <w:rFonts w:asciiTheme="majorHAnsi" w:hAnsiTheme="majorHAnsi"/>
          <w:sz w:val="20"/>
          <w:szCs w:val="20"/>
        </w:rPr>
        <w:t>ng ngày, có khu vực để xem tivi, hay đánh cờ</w:t>
      </w:r>
      <w:proofErr w:type="gramStart"/>
      <w:r w:rsidRPr="00B7724E">
        <w:rPr>
          <w:rFonts w:asciiTheme="majorHAnsi" w:hAnsiTheme="majorHAnsi"/>
          <w:sz w:val="20"/>
          <w:szCs w:val="20"/>
        </w:rPr>
        <w:t>, ...</w:t>
      </w:r>
      <w:proofErr w:type="gramEnd"/>
    </w:p>
    <w:p w:rsidR="00007F68" w:rsidRPr="00B7724E" w:rsidRDefault="00007F68" w:rsidP="00B7724E">
      <w:pPr>
        <w:pStyle w:val="NormalWeb"/>
        <w:shd w:val="clear" w:color="auto" w:fill="F4F4F2"/>
        <w:spacing w:before="0" w:beforeAutospacing="0" w:after="0" w:afterAutospacing="0"/>
        <w:ind w:firstLine="720"/>
        <w:contextualSpacing/>
        <w:jc w:val="both"/>
        <w:rPr>
          <w:rFonts w:asciiTheme="majorHAnsi" w:hAnsiTheme="majorHAnsi"/>
          <w:sz w:val="20"/>
          <w:szCs w:val="20"/>
        </w:rPr>
      </w:pPr>
      <w:r w:rsidRPr="00B7724E">
        <w:rPr>
          <w:rFonts w:asciiTheme="majorHAnsi" w:hAnsiTheme="majorHAnsi"/>
          <w:sz w:val="20"/>
          <w:szCs w:val="20"/>
        </w:rPr>
        <w:t xml:space="preserve">Các khu vực chợ </w:t>
      </w:r>
      <w:proofErr w:type="gramStart"/>
      <w:r w:rsidRPr="00B7724E">
        <w:rPr>
          <w:rFonts w:asciiTheme="majorHAnsi" w:hAnsiTheme="majorHAnsi"/>
          <w:sz w:val="20"/>
          <w:szCs w:val="20"/>
        </w:rPr>
        <w:t>( liên</w:t>
      </w:r>
      <w:proofErr w:type="gramEnd"/>
      <w:r w:rsidRPr="00B7724E">
        <w:rPr>
          <w:rFonts w:asciiTheme="majorHAnsi" w:hAnsiTheme="majorHAnsi"/>
          <w:sz w:val="20"/>
          <w:szCs w:val="20"/>
        </w:rPr>
        <w:t xml:space="preserve"> quan đến đời sống ): bán giá sỉ ngon và rẻ cho công nhân,...</w:t>
      </w:r>
    </w:p>
    <w:p w:rsidR="005062DC" w:rsidRPr="00B7724E" w:rsidRDefault="00EB44D5" w:rsidP="00B7724E">
      <w:pPr>
        <w:pStyle w:val="NormalWeb"/>
        <w:shd w:val="clear" w:color="auto" w:fill="F4F4F2"/>
        <w:spacing w:before="0" w:beforeAutospacing="0" w:after="0" w:afterAutospacing="0"/>
        <w:ind w:left="720"/>
        <w:contextualSpacing/>
        <w:jc w:val="both"/>
        <w:rPr>
          <w:rFonts w:asciiTheme="majorHAnsi" w:hAnsiTheme="majorHAnsi"/>
          <w:sz w:val="20"/>
          <w:szCs w:val="20"/>
        </w:rPr>
      </w:pPr>
      <w:r w:rsidRPr="00B7724E">
        <w:rPr>
          <w:rFonts w:asciiTheme="majorHAnsi" w:hAnsiTheme="majorHAnsi"/>
          <w:sz w:val="20"/>
          <w:szCs w:val="20"/>
        </w:rPr>
        <w:t>*</w:t>
      </w:r>
      <w:r w:rsidR="00007F68" w:rsidRPr="00B7724E">
        <w:rPr>
          <w:rFonts w:asciiTheme="majorHAnsi" w:hAnsiTheme="majorHAnsi"/>
          <w:sz w:val="20"/>
          <w:szCs w:val="20"/>
        </w:rPr>
        <w:t xml:space="preserve">Sự nổ lực vươn lên của bản thân mỗi người công nhân: </w:t>
      </w:r>
    </w:p>
    <w:p w:rsidR="00007F68" w:rsidRPr="00B7724E" w:rsidRDefault="00007F68" w:rsidP="00B7724E">
      <w:pPr>
        <w:pStyle w:val="NormalWeb"/>
        <w:shd w:val="clear" w:color="auto" w:fill="F4F4F2"/>
        <w:spacing w:before="0" w:beforeAutospacing="0" w:after="0" w:afterAutospacing="0"/>
        <w:ind w:firstLine="720"/>
        <w:contextualSpacing/>
        <w:jc w:val="both"/>
        <w:rPr>
          <w:rFonts w:asciiTheme="majorHAnsi" w:hAnsiTheme="majorHAnsi"/>
          <w:sz w:val="20"/>
          <w:szCs w:val="20"/>
        </w:rPr>
      </w:pPr>
      <w:r w:rsidRPr="00B7724E">
        <w:rPr>
          <w:rFonts w:asciiTheme="majorHAnsi" w:hAnsiTheme="majorHAnsi"/>
          <w:sz w:val="20"/>
          <w:szCs w:val="20"/>
        </w:rPr>
        <w:t xml:space="preserve">Tự bản thân mỗi người công nhân không ngừng phấn đấu, nổ lực học tập, nâng cao trình độ </w:t>
      </w:r>
      <w:proofErr w:type="gramStart"/>
      <w:r w:rsidRPr="00B7724E">
        <w:rPr>
          <w:rFonts w:asciiTheme="majorHAnsi" w:hAnsiTheme="majorHAnsi"/>
          <w:sz w:val="20"/>
          <w:szCs w:val="20"/>
        </w:rPr>
        <w:t>tay</w:t>
      </w:r>
      <w:proofErr w:type="gramEnd"/>
      <w:r w:rsidRPr="00B7724E">
        <w:rPr>
          <w:rFonts w:asciiTheme="majorHAnsi" w:hAnsiTheme="majorHAnsi"/>
          <w:sz w:val="20"/>
          <w:szCs w:val="20"/>
        </w:rPr>
        <w:t xml:space="preserve"> nghề, chuyên môn.</w:t>
      </w:r>
    </w:p>
    <w:p w:rsidR="00007F68" w:rsidRPr="00B7724E" w:rsidRDefault="00EB44D5" w:rsidP="00B7724E">
      <w:pPr>
        <w:pStyle w:val="NormalWeb"/>
        <w:shd w:val="clear" w:color="auto" w:fill="F4F4F2"/>
        <w:spacing w:before="0" w:beforeAutospacing="0" w:after="0" w:afterAutospacing="0"/>
        <w:ind w:left="720"/>
        <w:contextualSpacing/>
        <w:jc w:val="both"/>
        <w:rPr>
          <w:rFonts w:asciiTheme="majorHAnsi" w:hAnsiTheme="majorHAnsi"/>
          <w:sz w:val="20"/>
          <w:szCs w:val="20"/>
        </w:rPr>
      </w:pPr>
      <w:r w:rsidRPr="00B7724E">
        <w:rPr>
          <w:rFonts w:asciiTheme="majorHAnsi" w:hAnsiTheme="majorHAnsi"/>
          <w:sz w:val="20"/>
          <w:szCs w:val="20"/>
        </w:rPr>
        <w:t>*</w:t>
      </w:r>
      <w:r w:rsidR="00007F68" w:rsidRPr="00B7724E">
        <w:rPr>
          <w:rFonts w:asciiTheme="majorHAnsi" w:hAnsiTheme="majorHAnsi"/>
          <w:sz w:val="20"/>
          <w:szCs w:val="20"/>
        </w:rPr>
        <w:t xml:space="preserve">Sự tham gia đóng góp tích cực của người sử dụng </w:t>
      </w:r>
      <w:proofErr w:type="gramStart"/>
      <w:r w:rsidR="00007F68" w:rsidRPr="00B7724E">
        <w:rPr>
          <w:rFonts w:asciiTheme="majorHAnsi" w:hAnsiTheme="majorHAnsi"/>
          <w:sz w:val="20"/>
          <w:szCs w:val="20"/>
        </w:rPr>
        <w:t>lao</w:t>
      </w:r>
      <w:proofErr w:type="gramEnd"/>
      <w:r w:rsidR="00007F68" w:rsidRPr="00B7724E">
        <w:rPr>
          <w:rFonts w:asciiTheme="majorHAnsi" w:hAnsiTheme="majorHAnsi"/>
          <w:sz w:val="20"/>
          <w:szCs w:val="20"/>
        </w:rPr>
        <w:t xml:space="preserve"> động: </w:t>
      </w:r>
    </w:p>
    <w:p w:rsidR="00A57930" w:rsidRPr="00B7724E" w:rsidRDefault="00A57930" w:rsidP="00B7724E">
      <w:pPr>
        <w:pStyle w:val="NormalWeb"/>
        <w:shd w:val="clear" w:color="auto" w:fill="F4F4F2"/>
        <w:spacing w:before="0" w:beforeAutospacing="0" w:after="0" w:afterAutospacing="0"/>
        <w:ind w:left="720"/>
        <w:contextualSpacing/>
        <w:jc w:val="both"/>
        <w:rPr>
          <w:rFonts w:asciiTheme="majorHAnsi" w:hAnsiTheme="majorHAnsi"/>
          <w:sz w:val="20"/>
          <w:szCs w:val="20"/>
        </w:rPr>
      </w:pPr>
      <w:r w:rsidRPr="00B7724E">
        <w:rPr>
          <w:rFonts w:asciiTheme="majorHAnsi" w:hAnsiTheme="majorHAnsi"/>
          <w:sz w:val="20"/>
          <w:szCs w:val="20"/>
        </w:rPr>
        <w:t xml:space="preserve">- Tìm mọi cách tăng </w:t>
      </w:r>
      <w:proofErr w:type="gramStart"/>
      <w:r w:rsidRPr="00B7724E">
        <w:rPr>
          <w:rFonts w:asciiTheme="majorHAnsi" w:hAnsiTheme="majorHAnsi"/>
          <w:sz w:val="20"/>
          <w:szCs w:val="20"/>
        </w:rPr>
        <w:t>thu</w:t>
      </w:r>
      <w:proofErr w:type="gramEnd"/>
      <w:r w:rsidRPr="00B7724E">
        <w:rPr>
          <w:rFonts w:asciiTheme="majorHAnsi" w:hAnsiTheme="majorHAnsi"/>
          <w:sz w:val="20"/>
          <w:szCs w:val="20"/>
        </w:rPr>
        <w:t xml:space="preserve"> nhập cho công nhân</w:t>
      </w:r>
    </w:p>
    <w:p w:rsidR="00A57930" w:rsidRPr="00B7724E" w:rsidRDefault="00A57930" w:rsidP="00B7724E">
      <w:pPr>
        <w:pStyle w:val="NormalWeb"/>
        <w:shd w:val="clear" w:color="auto" w:fill="F4F4F2"/>
        <w:spacing w:before="0" w:beforeAutospacing="0" w:after="0" w:afterAutospacing="0"/>
        <w:ind w:left="720"/>
        <w:contextualSpacing/>
        <w:jc w:val="both"/>
        <w:rPr>
          <w:rFonts w:asciiTheme="majorHAnsi" w:hAnsiTheme="majorHAnsi"/>
          <w:sz w:val="20"/>
          <w:szCs w:val="20"/>
        </w:rPr>
      </w:pPr>
      <w:r w:rsidRPr="00B7724E">
        <w:rPr>
          <w:rFonts w:asciiTheme="majorHAnsi" w:hAnsiTheme="majorHAnsi"/>
          <w:sz w:val="20"/>
          <w:szCs w:val="20"/>
        </w:rPr>
        <w:t xml:space="preserve">- Tạo điều kiện tốt hơn trong công việc và làm </w:t>
      </w:r>
      <w:proofErr w:type="gramStart"/>
      <w:r w:rsidRPr="00B7724E">
        <w:rPr>
          <w:rFonts w:asciiTheme="majorHAnsi" w:hAnsiTheme="majorHAnsi"/>
          <w:sz w:val="20"/>
          <w:szCs w:val="20"/>
        </w:rPr>
        <w:t>việc .</w:t>
      </w:r>
      <w:proofErr w:type="gramEnd"/>
    </w:p>
    <w:p w:rsidR="00A57930" w:rsidRPr="00B7724E" w:rsidRDefault="00A57930" w:rsidP="00B7724E">
      <w:pPr>
        <w:pStyle w:val="NormalWeb"/>
        <w:shd w:val="clear" w:color="auto" w:fill="F4F4F2"/>
        <w:spacing w:before="0" w:beforeAutospacing="0" w:after="0" w:afterAutospacing="0"/>
        <w:ind w:left="720"/>
        <w:contextualSpacing/>
        <w:jc w:val="both"/>
        <w:rPr>
          <w:rFonts w:asciiTheme="majorHAnsi" w:hAnsiTheme="majorHAnsi"/>
          <w:sz w:val="20"/>
          <w:szCs w:val="20"/>
        </w:rPr>
      </w:pPr>
      <w:r w:rsidRPr="00B7724E">
        <w:rPr>
          <w:rFonts w:asciiTheme="majorHAnsi" w:hAnsiTheme="majorHAnsi"/>
          <w:sz w:val="20"/>
          <w:szCs w:val="20"/>
        </w:rPr>
        <w:t xml:space="preserve">- Tạo điều kiện cho công nhân học tập nâng cao trình độ văn hóa, </w:t>
      </w:r>
      <w:proofErr w:type="gramStart"/>
      <w:r w:rsidRPr="00B7724E">
        <w:rPr>
          <w:rFonts w:asciiTheme="majorHAnsi" w:hAnsiTheme="majorHAnsi"/>
          <w:sz w:val="20"/>
          <w:szCs w:val="20"/>
        </w:rPr>
        <w:t>tay</w:t>
      </w:r>
      <w:proofErr w:type="gramEnd"/>
      <w:r w:rsidRPr="00B7724E">
        <w:rPr>
          <w:rFonts w:asciiTheme="majorHAnsi" w:hAnsiTheme="majorHAnsi"/>
          <w:sz w:val="20"/>
          <w:szCs w:val="20"/>
        </w:rPr>
        <w:t xml:space="preserve"> nghề chuyên môn.</w:t>
      </w:r>
    </w:p>
    <w:p w:rsidR="005062DC" w:rsidRPr="00B7724E" w:rsidRDefault="005062DC" w:rsidP="00B7724E">
      <w:pPr>
        <w:pStyle w:val="NormalWeb"/>
        <w:shd w:val="clear" w:color="auto" w:fill="F4F4F2"/>
        <w:spacing w:before="0" w:beforeAutospacing="0" w:after="0" w:afterAutospacing="0"/>
        <w:ind w:left="720"/>
        <w:contextualSpacing/>
        <w:jc w:val="both"/>
        <w:rPr>
          <w:rFonts w:asciiTheme="majorHAnsi" w:hAnsiTheme="majorHAnsi"/>
          <w:sz w:val="20"/>
          <w:szCs w:val="20"/>
        </w:rPr>
      </w:pPr>
    </w:p>
    <w:p w:rsidR="00261208" w:rsidRPr="00B7724E" w:rsidRDefault="00261208" w:rsidP="00B7724E">
      <w:pPr>
        <w:pStyle w:val="NormalWeb"/>
        <w:shd w:val="clear" w:color="auto" w:fill="F4F4F2"/>
        <w:spacing w:before="0" w:beforeAutospacing="0" w:after="0" w:afterAutospacing="0"/>
        <w:ind w:left="120"/>
        <w:contextualSpacing/>
        <w:jc w:val="both"/>
        <w:rPr>
          <w:rFonts w:asciiTheme="majorHAnsi" w:hAnsiTheme="majorHAnsi"/>
          <w:sz w:val="20"/>
          <w:szCs w:val="20"/>
        </w:rPr>
      </w:pPr>
    </w:p>
    <w:p w:rsidR="00377F2C" w:rsidRPr="00B7724E" w:rsidRDefault="00377F2C" w:rsidP="00B7724E">
      <w:pPr>
        <w:ind w:firstLine="720"/>
        <w:contextualSpacing/>
        <w:jc w:val="both"/>
        <w:rPr>
          <w:rFonts w:asciiTheme="majorHAnsi" w:hAnsiTheme="majorHAnsi"/>
          <w:b/>
          <w:sz w:val="20"/>
          <w:szCs w:val="20"/>
        </w:rPr>
      </w:pPr>
      <w:r w:rsidRPr="00B7724E">
        <w:rPr>
          <w:rFonts w:asciiTheme="majorHAnsi" w:hAnsiTheme="majorHAnsi"/>
          <w:b/>
          <w:sz w:val="20"/>
          <w:szCs w:val="20"/>
        </w:rPr>
        <w:t xml:space="preserve">Một số giải pháp cơ </w:t>
      </w:r>
      <w:proofErr w:type="gramStart"/>
      <w:r w:rsidRPr="00B7724E">
        <w:rPr>
          <w:rFonts w:asciiTheme="majorHAnsi" w:hAnsiTheme="majorHAnsi"/>
          <w:b/>
          <w:sz w:val="20"/>
          <w:szCs w:val="20"/>
        </w:rPr>
        <w:t>bản :</w:t>
      </w:r>
      <w:proofErr w:type="gramEnd"/>
    </w:p>
    <w:p w:rsidR="00377F2C" w:rsidRPr="00B7724E" w:rsidRDefault="00377F2C" w:rsidP="00B7724E">
      <w:pPr>
        <w:ind w:firstLine="720"/>
        <w:contextualSpacing/>
        <w:jc w:val="both"/>
        <w:rPr>
          <w:rFonts w:asciiTheme="majorHAnsi" w:hAnsiTheme="majorHAnsi"/>
          <w:sz w:val="20"/>
          <w:szCs w:val="20"/>
        </w:rPr>
      </w:pPr>
      <w:r w:rsidRPr="00B7724E">
        <w:rPr>
          <w:rFonts w:asciiTheme="majorHAnsi" w:hAnsiTheme="majorHAnsi"/>
          <w:sz w:val="20"/>
          <w:szCs w:val="20"/>
        </w:rPr>
        <w:t>Để xây dựng giai cấp công nhân vững mạnh, xứng đáng là giai cấp tiên phong trong sự nghiệp đẩy mạnh công nghiệp hoá, hiện đại hoá đất nước, làm cơ sở xã hội, chỗ dựa vững chắc cho Đảng, Nhà nước và khối đại đoàn kết toàn dân tộc, trên thực tế có rất nhiều giải pháp. Tuy nhiên có một số giải pháp cơ bản sau:</w:t>
      </w:r>
    </w:p>
    <w:p w:rsidR="00377F2C" w:rsidRPr="00B7724E" w:rsidRDefault="00377F2C" w:rsidP="00B7724E">
      <w:pPr>
        <w:shd w:val="clear" w:color="auto" w:fill="FFFFFF"/>
        <w:ind w:firstLine="720"/>
        <w:contextualSpacing/>
        <w:jc w:val="both"/>
        <w:rPr>
          <w:rFonts w:asciiTheme="majorHAnsi" w:hAnsiTheme="majorHAnsi"/>
          <w:spacing w:val="-2"/>
          <w:sz w:val="20"/>
          <w:szCs w:val="20"/>
        </w:rPr>
      </w:pPr>
      <w:r w:rsidRPr="00B7724E">
        <w:rPr>
          <w:rFonts w:asciiTheme="majorHAnsi" w:hAnsiTheme="majorHAnsi"/>
          <w:bCs/>
          <w:i/>
          <w:iCs/>
          <w:spacing w:val="-2"/>
          <w:sz w:val="20"/>
          <w:szCs w:val="20"/>
        </w:rPr>
        <w:t>Một là,</w:t>
      </w:r>
      <w:r w:rsidRPr="00B7724E">
        <w:rPr>
          <w:rFonts w:asciiTheme="majorHAnsi" w:hAnsiTheme="majorHAnsi"/>
          <w:bCs/>
          <w:iCs/>
          <w:spacing w:val="-2"/>
          <w:sz w:val="20"/>
          <w:szCs w:val="20"/>
        </w:rPr>
        <w:t xml:space="preserve"> tiếp tục nghiên cứu, tổng kết thực tiễn, phát triển lý luận về giai</w:t>
      </w:r>
      <w:r w:rsidRPr="00B7724E">
        <w:rPr>
          <w:rFonts w:asciiTheme="majorHAnsi" w:hAnsiTheme="majorHAnsi"/>
          <w:bCs/>
          <w:spacing w:val="-2"/>
          <w:sz w:val="20"/>
          <w:szCs w:val="20"/>
        </w:rPr>
        <w:t> </w:t>
      </w:r>
      <w:r w:rsidRPr="00B7724E">
        <w:rPr>
          <w:rFonts w:asciiTheme="majorHAnsi" w:hAnsiTheme="majorHAnsi"/>
          <w:bCs/>
          <w:iCs/>
          <w:spacing w:val="-2"/>
          <w:sz w:val="20"/>
          <w:szCs w:val="20"/>
        </w:rPr>
        <w:t>cấp công nhân trong điều kiện kinh tế thị trường định hướng xã hội chủ nghĩa, đẩy mạnh công nghiệp hóa, hiện đại hóa đất nước và hội nhập kinh tế quốc tế.</w:t>
      </w:r>
    </w:p>
    <w:p w:rsidR="00377F2C" w:rsidRPr="00B7724E" w:rsidRDefault="00377F2C" w:rsidP="00B7724E">
      <w:pPr>
        <w:shd w:val="clear" w:color="auto" w:fill="FFFFFF"/>
        <w:ind w:firstLine="720"/>
        <w:contextualSpacing/>
        <w:jc w:val="both"/>
        <w:rPr>
          <w:rFonts w:asciiTheme="majorHAnsi" w:hAnsiTheme="majorHAnsi"/>
          <w:sz w:val="20"/>
          <w:szCs w:val="20"/>
        </w:rPr>
      </w:pPr>
      <w:proofErr w:type="gramStart"/>
      <w:r w:rsidRPr="00B7724E">
        <w:rPr>
          <w:rFonts w:asciiTheme="majorHAnsi" w:hAnsiTheme="majorHAnsi"/>
          <w:bCs/>
          <w:i/>
          <w:iCs/>
          <w:sz w:val="20"/>
          <w:szCs w:val="20"/>
        </w:rPr>
        <w:t>Hai là,</w:t>
      </w:r>
      <w:r w:rsidRPr="00B7724E">
        <w:rPr>
          <w:rFonts w:asciiTheme="majorHAnsi" w:hAnsiTheme="majorHAnsi"/>
          <w:bCs/>
          <w:iCs/>
          <w:sz w:val="20"/>
          <w:szCs w:val="20"/>
        </w:rPr>
        <w:t xml:space="preserve"> đẩy mạnh và nâng cao chất lượng đào tạo nghề, từng bước trí thức hóa giai cấp công nhân.</w:t>
      </w:r>
      <w:proofErr w:type="gramEnd"/>
    </w:p>
    <w:p w:rsidR="00377F2C" w:rsidRPr="00B7724E" w:rsidRDefault="00377F2C" w:rsidP="00B7724E">
      <w:pPr>
        <w:shd w:val="clear" w:color="auto" w:fill="FFFFFF"/>
        <w:ind w:firstLine="720"/>
        <w:contextualSpacing/>
        <w:jc w:val="both"/>
        <w:rPr>
          <w:rFonts w:asciiTheme="majorHAnsi" w:hAnsiTheme="majorHAnsi"/>
          <w:i/>
          <w:sz w:val="20"/>
          <w:szCs w:val="20"/>
        </w:rPr>
      </w:pPr>
      <w:proofErr w:type="gramStart"/>
      <w:r w:rsidRPr="00B7724E">
        <w:rPr>
          <w:rFonts w:asciiTheme="majorHAnsi" w:hAnsiTheme="majorHAnsi"/>
          <w:bCs/>
          <w:i/>
          <w:sz w:val="20"/>
          <w:szCs w:val="20"/>
        </w:rPr>
        <w:t xml:space="preserve">Ba là, </w:t>
      </w:r>
      <w:r w:rsidRPr="00B7724E">
        <w:rPr>
          <w:rFonts w:asciiTheme="majorHAnsi" w:hAnsiTheme="majorHAnsi"/>
          <w:bCs/>
          <w:sz w:val="20"/>
          <w:szCs w:val="20"/>
        </w:rPr>
        <w:t>quan</w:t>
      </w:r>
      <w:r w:rsidRPr="00B7724E">
        <w:rPr>
          <w:rFonts w:asciiTheme="majorHAnsi" w:hAnsiTheme="majorHAnsi"/>
          <w:bCs/>
          <w:iCs/>
          <w:sz w:val="20"/>
          <w:szCs w:val="20"/>
        </w:rPr>
        <w:t xml:space="preserve"> tâm bồi dưỡng, nâng cao trình độ chính trị, ý thức giai cấp, tinh thần dân tộc cho giai cấp công nhân.</w:t>
      </w:r>
      <w:proofErr w:type="gramEnd"/>
    </w:p>
    <w:p w:rsidR="00377F2C" w:rsidRPr="00B7724E" w:rsidRDefault="00377F2C" w:rsidP="00B7724E">
      <w:pPr>
        <w:shd w:val="clear" w:color="auto" w:fill="FFFFFF"/>
        <w:ind w:firstLine="720"/>
        <w:contextualSpacing/>
        <w:jc w:val="both"/>
        <w:rPr>
          <w:rFonts w:asciiTheme="majorHAnsi" w:hAnsiTheme="majorHAnsi"/>
          <w:sz w:val="20"/>
          <w:szCs w:val="20"/>
        </w:rPr>
      </w:pPr>
      <w:r w:rsidRPr="00B7724E">
        <w:rPr>
          <w:rFonts w:asciiTheme="majorHAnsi" w:hAnsiTheme="majorHAnsi"/>
          <w:bCs/>
          <w:i/>
          <w:iCs/>
          <w:sz w:val="20"/>
          <w:szCs w:val="20"/>
        </w:rPr>
        <w:t>Bốn là,</w:t>
      </w:r>
      <w:r w:rsidRPr="00B7724E">
        <w:rPr>
          <w:rFonts w:asciiTheme="majorHAnsi" w:hAnsiTheme="majorHAnsi"/>
          <w:bCs/>
          <w:iCs/>
          <w:sz w:val="20"/>
          <w:szCs w:val="20"/>
        </w:rPr>
        <w:t xml:space="preserve"> bổ </w:t>
      </w:r>
      <w:proofErr w:type="gramStart"/>
      <w:r w:rsidRPr="00B7724E">
        <w:rPr>
          <w:rFonts w:asciiTheme="majorHAnsi" w:hAnsiTheme="majorHAnsi"/>
          <w:bCs/>
          <w:iCs/>
          <w:sz w:val="20"/>
          <w:szCs w:val="20"/>
        </w:rPr>
        <w:t>sung,</w:t>
      </w:r>
      <w:proofErr w:type="gramEnd"/>
      <w:r w:rsidRPr="00B7724E">
        <w:rPr>
          <w:rFonts w:asciiTheme="majorHAnsi" w:hAnsiTheme="majorHAnsi"/>
          <w:bCs/>
          <w:iCs/>
          <w:sz w:val="20"/>
          <w:szCs w:val="20"/>
        </w:rPr>
        <w:t xml:space="preserve"> sửa đổi, xây dựng và thực hiện nghiêm hệ thống chính sách, pháp luật để đảm bảo quyền, lợi ích hợp pháp, chính đáng của công nhân.</w:t>
      </w:r>
    </w:p>
    <w:p w:rsidR="00377F2C" w:rsidRPr="00B7724E" w:rsidRDefault="00377F2C" w:rsidP="00B7724E">
      <w:pPr>
        <w:shd w:val="clear" w:color="auto" w:fill="FFFFFF"/>
        <w:ind w:firstLine="720"/>
        <w:contextualSpacing/>
        <w:jc w:val="both"/>
        <w:rPr>
          <w:rFonts w:asciiTheme="majorHAnsi" w:hAnsiTheme="majorHAnsi"/>
          <w:iCs/>
          <w:spacing w:val="-4"/>
          <w:sz w:val="20"/>
          <w:szCs w:val="20"/>
        </w:rPr>
      </w:pPr>
      <w:proofErr w:type="gramStart"/>
      <w:r w:rsidRPr="00B7724E">
        <w:rPr>
          <w:rFonts w:asciiTheme="majorHAnsi" w:hAnsiTheme="majorHAnsi"/>
          <w:i/>
          <w:iCs/>
          <w:spacing w:val="-4"/>
          <w:sz w:val="20"/>
          <w:szCs w:val="20"/>
        </w:rPr>
        <w:t>Năm là,</w:t>
      </w:r>
      <w:r w:rsidRPr="00B7724E">
        <w:rPr>
          <w:rFonts w:asciiTheme="majorHAnsi" w:hAnsiTheme="majorHAnsi"/>
          <w:iCs/>
          <w:spacing w:val="-4"/>
          <w:sz w:val="20"/>
          <w:szCs w:val="20"/>
        </w:rPr>
        <w:t xml:space="preserve"> t</w:t>
      </w:r>
      <w:r w:rsidRPr="00B7724E">
        <w:rPr>
          <w:rFonts w:asciiTheme="majorHAnsi" w:hAnsiTheme="majorHAnsi"/>
          <w:bCs/>
          <w:iCs/>
          <w:spacing w:val="-4"/>
          <w:sz w:val="20"/>
          <w:szCs w:val="20"/>
        </w:rPr>
        <w:t>ăng cường sự lãnh đạo của Đảng, phát huy vai trò của tổ chức công đoàn</w:t>
      </w:r>
      <w:r w:rsidRPr="00B7724E">
        <w:rPr>
          <w:rFonts w:asciiTheme="majorHAnsi" w:hAnsiTheme="majorHAnsi"/>
          <w:bCs/>
          <w:spacing w:val="-4"/>
          <w:sz w:val="20"/>
          <w:szCs w:val="20"/>
        </w:rPr>
        <w:t> </w:t>
      </w:r>
      <w:r w:rsidRPr="00B7724E">
        <w:rPr>
          <w:rFonts w:asciiTheme="majorHAnsi" w:hAnsiTheme="majorHAnsi"/>
          <w:bCs/>
          <w:iCs/>
          <w:spacing w:val="-4"/>
          <w:sz w:val="20"/>
          <w:szCs w:val="20"/>
        </w:rPr>
        <w:t>và các tổ chức chính trị - xã hội khác trong xây dựng giai cấp công nhân</w:t>
      </w:r>
      <w:r w:rsidRPr="00B7724E">
        <w:rPr>
          <w:rFonts w:asciiTheme="majorHAnsi" w:hAnsiTheme="majorHAnsi"/>
          <w:spacing w:val="-4"/>
          <w:sz w:val="20"/>
          <w:szCs w:val="20"/>
        </w:rPr>
        <w:t>.</w:t>
      </w:r>
      <w:proofErr w:type="gramEnd"/>
    </w:p>
    <w:p w:rsidR="00377F2C" w:rsidRPr="00B7724E" w:rsidRDefault="00377F2C" w:rsidP="00B7724E">
      <w:pPr>
        <w:shd w:val="clear" w:color="auto" w:fill="FFFFFF"/>
        <w:contextualSpacing/>
        <w:jc w:val="both"/>
        <w:rPr>
          <w:rFonts w:asciiTheme="majorHAnsi" w:hAnsiTheme="majorHAnsi"/>
          <w:sz w:val="20"/>
          <w:szCs w:val="20"/>
        </w:rPr>
      </w:pPr>
      <w:r w:rsidRPr="00B7724E">
        <w:rPr>
          <w:rFonts w:asciiTheme="majorHAnsi" w:hAnsiTheme="majorHAnsi"/>
          <w:sz w:val="20"/>
          <w:szCs w:val="20"/>
        </w:rPr>
        <w:tab/>
      </w:r>
      <w:proofErr w:type="gramStart"/>
      <w:r w:rsidRPr="00B7724E">
        <w:rPr>
          <w:rFonts w:asciiTheme="majorHAnsi" w:hAnsiTheme="majorHAnsi"/>
          <w:i/>
          <w:sz w:val="20"/>
          <w:szCs w:val="20"/>
        </w:rPr>
        <w:t>Sáu là,</w:t>
      </w:r>
      <w:r w:rsidRPr="00B7724E">
        <w:rPr>
          <w:rFonts w:asciiTheme="majorHAnsi" w:hAnsiTheme="majorHAnsi"/>
          <w:sz w:val="20"/>
          <w:szCs w:val="20"/>
        </w:rPr>
        <w:t xml:space="preserve"> xây dựng tổ chức công đoàn lớn mạnh, phát huy vai trò của công đoàn trong xây dựng giai cấp công nhân.</w:t>
      </w:r>
      <w:proofErr w:type="gramEnd"/>
    </w:p>
    <w:p w:rsidR="00377F2C" w:rsidRPr="00B7724E" w:rsidRDefault="00377F2C" w:rsidP="00B7724E">
      <w:pPr>
        <w:contextualSpacing/>
        <w:jc w:val="both"/>
        <w:rPr>
          <w:rFonts w:asciiTheme="majorHAnsi" w:hAnsiTheme="majorHAnsi"/>
          <w:sz w:val="20"/>
          <w:szCs w:val="20"/>
        </w:rPr>
      </w:pPr>
      <w:r w:rsidRPr="00B7724E">
        <w:rPr>
          <w:rFonts w:asciiTheme="majorHAnsi" w:hAnsiTheme="majorHAnsi"/>
          <w:sz w:val="20"/>
          <w:szCs w:val="20"/>
        </w:rPr>
        <w:t>Ngoài ra, cần tiếp tục triển khai, thực hiện có hiệu quả Chỉ thị 22 - CT/TW của Ban Bí thư về “Tăng cường sự lãnh đạo, chỉ đạo xây dựng quan hệ lao động hài hòa, ổn định, tiến bộ trong doanh nghiệp của tổ chức công đoàn”.</w:t>
      </w:r>
    </w:p>
    <w:p w:rsidR="0013446D" w:rsidRPr="00B7724E" w:rsidRDefault="0013446D" w:rsidP="00B7724E">
      <w:pPr>
        <w:ind w:left="360"/>
        <w:contextualSpacing/>
        <w:jc w:val="both"/>
        <w:rPr>
          <w:rFonts w:asciiTheme="majorHAnsi" w:hAnsiTheme="majorHAnsi"/>
          <w:b/>
          <w:sz w:val="20"/>
          <w:szCs w:val="20"/>
        </w:rPr>
      </w:pPr>
      <w:r w:rsidRPr="00B7724E">
        <w:rPr>
          <w:rFonts w:asciiTheme="majorHAnsi" w:hAnsiTheme="majorHAnsi"/>
          <w:b/>
          <w:sz w:val="20"/>
          <w:szCs w:val="20"/>
        </w:rPr>
        <w:t>*Liên hệ thực tiễn:</w:t>
      </w:r>
    </w:p>
    <w:p w:rsidR="00833FCE" w:rsidRPr="00B7724E" w:rsidRDefault="00833FCE" w:rsidP="00B7724E">
      <w:pPr>
        <w:pStyle w:val="ListParagraph"/>
        <w:numPr>
          <w:ilvl w:val="0"/>
          <w:numId w:val="4"/>
        </w:numPr>
        <w:jc w:val="both"/>
        <w:rPr>
          <w:rFonts w:asciiTheme="majorHAnsi" w:hAnsiTheme="majorHAnsi"/>
          <w:sz w:val="20"/>
          <w:szCs w:val="20"/>
        </w:rPr>
      </w:pPr>
      <w:r w:rsidRPr="00B7724E">
        <w:rPr>
          <w:rFonts w:asciiTheme="majorHAnsi" w:hAnsiTheme="majorHAnsi"/>
          <w:sz w:val="20"/>
          <w:szCs w:val="20"/>
          <w:bdr w:val="none" w:sz="0" w:space="0" w:color="auto" w:frame="1"/>
        </w:rPr>
        <w:t>Hội Phụ nữ phối hợp với</w:t>
      </w:r>
      <w:r w:rsidRPr="00B7724E">
        <w:rPr>
          <w:rFonts w:asciiTheme="majorHAnsi" w:hAnsiTheme="majorHAnsi"/>
          <w:sz w:val="20"/>
          <w:szCs w:val="20"/>
        </w:rPr>
        <w:t>Công đoàn cơ  sở:</w:t>
      </w:r>
    </w:p>
    <w:p w:rsidR="00833FCE" w:rsidRPr="00B7724E" w:rsidRDefault="0013446D" w:rsidP="00B7724E">
      <w:pPr>
        <w:ind w:left="360"/>
        <w:contextualSpacing/>
        <w:jc w:val="both"/>
        <w:rPr>
          <w:rFonts w:asciiTheme="majorHAnsi" w:hAnsiTheme="majorHAnsi"/>
          <w:sz w:val="20"/>
          <w:szCs w:val="20"/>
        </w:rPr>
      </w:pPr>
      <w:r w:rsidRPr="00B7724E">
        <w:rPr>
          <w:rFonts w:asciiTheme="majorHAnsi" w:hAnsiTheme="majorHAnsi"/>
          <w:sz w:val="20"/>
          <w:szCs w:val="20"/>
        </w:rPr>
        <w:t xml:space="preserve">Phát động phong trào “Không sinh con thứ ba” trong công nhân; </w:t>
      </w:r>
    </w:p>
    <w:p w:rsidR="00833FCE" w:rsidRPr="00B7724E" w:rsidRDefault="0013446D" w:rsidP="00B7724E">
      <w:pPr>
        <w:ind w:left="360"/>
        <w:contextualSpacing/>
        <w:jc w:val="both"/>
        <w:rPr>
          <w:rFonts w:asciiTheme="majorHAnsi" w:hAnsiTheme="majorHAnsi"/>
          <w:sz w:val="20"/>
          <w:szCs w:val="20"/>
        </w:rPr>
      </w:pPr>
      <w:r w:rsidRPr="00B7724E">
        <w:rPr>
          <w:rFonts w:asciiTheme="majorHAnsi" w:hAnsiTheme="majorHAnsi"/>
          <w:sz w:val="20"/>
          <w:szCs w:val="20"/>
        </w:rPr>
        <w:t xml:space="preserve">Khen thưởng cho con công nhân đạt thành tích </w:t>
      </w:r>
      <w:proofErr w:type="gramStart"/>
      <w:r w:rsidRPr="00B7724E">
        <w:rPr>
          <w:rFonts w:asciiTheme="majorHAnsi" w:hAnsiTheme="majorHAnsi"/>
          <w:sz w:val="20"/>
          <w:szCs w:val="20"/>
        </w:rPr>
        <w:t>HSG ;</w:t>
      </w:r>
      <w:proofErr w:type="gramEnd"/>
    </w:p>
    <w:p w:rsidR="00833FCE" w:rsidRPr="00B7724E" w:rsidRDefault="00833FCE" w:rsidP="00B7724E">
      <w:pPr>
        <w:ind w:left="360"/>
        <w:contextualSpacing/>
        <w:jc w:val="both"/>
        <w:rPr>
          <w:rFonts w:asciiTheme="majorHAnsi" w:hAnsiTheme="majorHAnsi"/>
          <w:sz w:val="20"/>
          <w:szCs w:val="20"/>
        </w:rPr>
      </w:pPr>
      <w:r w:rsidRPr="00B7724E">
        <w:rPr>
          <w:rFonts w:asciiTheme="majorHAnsi" w:hAnsiTheme="majorHAnsi"/>
          <w:sz w:val="20"/>
          <w:szCs w:val="20"/>
        </w:rPr>
        <w:t xml:space="preserve">Tặng học bổng cho con công nhân có tinh thần vượt khó học tập; </w:t>
      </w:r>
    </w:p>
    <w:p w:rsidR="0013446D" w:rsidRPr="00B7724E" w:rsidRDefault="00833FCE" w:rsidP="00B7724E">
      <w:pPr>
        <w:ind w:left="360"/>
        <w:contextualSpacing/>
        <w:jc w:val="both"/>
        <w:rPr>
          <w:rFonts w:asciiTheme="majorHAnsi" w:hAnsiTheme="majorHAnsi"/>
          <w:sz w:val="20"/>
          <w:szCs w:val="20"/>
        </w:rPr>
      </w:pPr>
      <w:r w:rsidRPr="00B7724E">
        <w:rPr>
          <w:rFonts w:asciiTheme="majorHAnsi" w:hAnsiTheme="majorHAnsi"/>
          <w:sz w:val="20"/>
          <w:szCs w:val="20"/>
        </w:rPr>
        <w:t xml:space="preserve">Tặng </w:t>
      </w:r>
      <w:r w:rsidR="0013446D" w:rsidRPr="00B7724E">
        <w:rPr>
          <w:rFonts w:asciiTheme="majorHAnsi" w:hAnsiTheme="majorHAnsi"/>
          <w:sz w:val="20"/>
          <w:szCs w:val="20"/>
        </w:rPr>
        <w:t xml:space="preserve">Vé </w:t>
      </w:r>
      <w:proofErr w:type="gramStart"/>
      <w:r w:rsidR="0013446D" w:rsidRPr="00B7724E">
        <w:rPr>
          <w:rFonts w:asciiTheme="majorHAnsi" w:hAnsiTheme="majorHAnsi"/>
          <w:sz w:val="20"/>
          <w:szCs w:val="20"/>
        </w:rPr>
        <w:t>xe</w:t>
      </w:r>
      <w:proofErr w:type="gramEnd"/>
      <w:r w:rsidRPr="00B7724E">
        <w:rPr>
          <w:rFonts w:asciiTheme="majorHAnsi" w:hAnsiTheme="majorHAnsi"/>
          <w:sz w:val="20"/>
          <w:szCs w:val="20"/>
        </w:rPr>
        <w:t xml:space="preserve"> (tàu hỏa)</w:t>
      </w:r>
      <w:r w:rsidR="0013446D" w:rsidRPr="00B7724E">
        <w:rPr>
          <w:rFonts w:asciiTheme="majorHAnsi" w:hAnsiTheme="majorHAnsi"/>
          <w:sz w:val="20"/>
          <w:szCs w:val="20"/>
        </w:rPr>
        <w:t xml:space="preserve"> cho công nhân </w:t>
      </w:r>
      <w:r w:rsidRPr="00B7724E">
        <w:rPr>
          <w:rFonts w:asciiTheme="majorHAnsi" w:hAnsiTheme="majorHAnsi"/>
          <w:sz w:val="20"/>
          <w:szCs w:val="20"/>
        </w:rPr>
        <w:t xml:space="preserve">nghèo </w:t>
      </w:r>
      <w:r w:rsidR="0013446D" w:rsidRPr="00B7724E">
        <w:rPr>
          <w:rFonts w:asciiTheme="majorHAnsi" w:hAnsiTheme="majorHAnsi"/>
          <w:sz w:val="20"/>
          <w:szCs w:val="20"/>
        </w:rPr>
        <w:t xml:space="preserve">về quê ăn Tết; </w:t>
      </w:r>
    </w:p>
    <w:p w:rsidR="00A04FBE" w:rsidRPr="00B7724E" w:rsidRDefault="00377F2C" w:rsidP="00B7724E">
      <w:pPr>
        <w:ind w:left="360"/>
        <w:contextualSpacing/>
        <w:jc w:val="both"/>
        <w:rPr>
          <w:rFonts w:asciiTheme="majorHAnsi" w:hAnsiTheme="majorHAnsi"/>
          <w:b/>
          <w:sz w:val="20"/>
          <w:szCs w:val="20"/>
        </w:rPr>
      </w:pPr>
      <w:r w:rsidRPr="00B7724E">
        <w:rPr>
          <w:rFonts w:asciiTheme="majorHAnsi" w:hAnsiTheme="majorHAnsi"/>
          <w:b/>
          <w:sz w:val="20"/>
          <w:szCs w:val="20"/>
        </w:rPr>
        <w:t xml:space="preserve">Kết luận: </w:t>
      </w:r>
    </w:p>
    <w:p w:rsidR="00377F2C" w:rsidRPr="00B7724E" w:rsidRDefault="00377F2C" w:rsidP="00B7724E">
      <w:pPr>
        <w:pStyle w:val="NormalWeb"/>
        <w:shd w:val="clear" w:color="auto" w:fill="F4F4F2"/>
        <w:spacing w:before="0" w:beforeAutospacing="0" w:after="0" w:afterAutospacing="0"/>
        <w:ind w:left="120" w:firstLine="60"/>
        <w:contextualSpacing/>
        <w:jc w:val="both"/>
        <w:rPr>
          <w:rFonts w:asciiTheme="majorHAnsi" w:hAnsiTheme="majorHAnsi"/>
          <w:sz w:val="20"/>
          <w:szCs w:val="20"/>
        </w:rPr>
      </w:pPr>
      <w:r w:rsidRPr="00B7724E">
        <w:rPr>
          <w:rFonts w:asciiTheme="majorHAnsi" w:hAnsiTheme="majorHAnsi"/>
          <w:sz w:val="20"/>
          <w:szCs w:val="20"/>
          <w:bdr w:val="none" w:sz="0" w:space="0" w:color="auto" w:frame="1"/>
        </w:rPr>
        <w:t>Xây dựng giai cấp công nhân không ngừng lớn mạnh để đóng góp xứng đáng vào sự nghiệp công nghiệp hóa, hiện đại hóa đất nước, xây dựng thành công chủ nghĩa xã hội là nhiệm vụ quan trọng, to lớn của Ðảng, Nhà nước, của giai cấp công nhân và của toàn xã hội, phải luôn được đặt trong khối đại đoàn kết toàn dân tộc và vì lợi ích của toàn dân tộc.</w:t>
      </w:r>
    </w:p>
    <w:p w:rsidR="00D833CA" w:rsidRPr="00B7724E" w:rsidRDefault="00D833CA" w:rsidP="00B7724E">
      <w:pPr>
        <w:contextualSpacing/>
        <w:jc w:val="both"/>
        <w:rPr>
          <w:rFonts w:asciiTheme="majorHAnsi" w:hAnsiTheme="majorHAnsi"/>
          <w:sz w:val="20"/>
          <w:szCs w:val="20"/>
        </w:rPr>
      </w:pPr>
    </w:p>
    <w:p w:rsidR="00D833CA" w:rsidRPr="00B7724E" w:rsidRDefault="00D833CA" w:rsidP="00B7724E">
      <w:pPr>
        <w:pStyle w:val="NormalWeb"/>
        <w:tabs>
          <w:tab w:val="left" w:pos="0"/>
        </w:tabs>
        <w:spacing w:before="0" w:beforeAutospacing="0" w:after="0" w:afterAutospacing="0"/>
        <w:ind w:left="180"/>
        <w:contextualSpacing/>
        <w:jc w:val="both"/>
        <w:textAlignment w:val="baseline"/>
        <w:rPr>
          <w:rFonts w:asciiTheme="majorHAnsi" w:hAnsiTheme="majorHAnsi"/>
          <w:bCs/>
          <w:sz w:val="20"/>
          <w:szCs w:val="20"/>
        </w:rPr>
      </w:pPr>
      <w:r w:rsidRPr="00B7724E">
        <w:rPr>
          <w:rFonts w:asciiTheme="majorHAnsi" w:hAnsiTheme="majorHAnsi"/>
          <w:b/>
          <w:bCs/>
          <w:sz w:val="20"/>
          <w:szCs w:val="20"/>
        </w:rPr>
        <w:t>Câu 5:</w:t>
      </w:r>
      <w:r w:rsidRPr="00B7724E">
        <w:rPr>
          <w:rFonts w:asciiTheme="majorHAnsi" w:hAnsiTheme="majorHAnsi"/>
          <w:bCs/>
          <w:sz w:val="20"/>
          <w:szCs w:val="20"/>
        </w:rPr>
        <w:t xml:space="preserve"> Anh (chị) hãy phân tích vai trò của Đoàn Thanh niên Cộng sản Hồ Chí Minh. </w:t>
      </w:r>
      <w:proofErr w:type="gramStart"/>
      <w:r w:rsidRPr="00B7724E">
        <w:rPr>
          <w:rFonts w:asciiTheme="majorHAnsi" w:hAnsiTheme="majorHAnsi"/>
          <w:bCs/>
          <w:sz w:val="20"/>
          <w:szCs w:val="20"/>
        </w:rPr>
        <w:t>Liên hệ thực tiễn ở cơ sở.</w:t>
      </w:r>
      <w:proofErr w:type="gramEnd"/>
    </w:p>
    <w:p w:rsidR="00E36D52" w:rsidRPr="00B7724E" w:rsidRDefault="00E36D52" w:rsidP="00B7724E">
      <w:pPr>
        <w:pStyle w:val="NormalWeb"/>
        <w:tabs>
          <w:tab w:val="left" w:pos="0"/>
        </w:tabs>
        <w:spacing w:before="0" w:beforeAutospacing="0" w:after="0" w:afterAutospacing="0"/>
        <w:ind w:left="180"/>
        <w:contextualSpacing/>
        <w:jc w:val="both"/>
        <w:textAlignment w:val="baseline"/>
        <w:rPr>
          <w:rFonts w:asciiTheme="majorHAnsi" w:hAnsiTheme="majorHAnsi"/>
          <w:b/>
          <w:bCs/>
          <w:sz w:val="20"/>
          <w:szCs w:val="20"/>
          <w:lang w:val="en-US"/>
        </w:rPr>
      </w:pPr>
      <w:proofErr w:type="gramStart"/>
      <w:r w:rsidRPr="00B7724E">
        <w:rPr>
          <w:rFonts w:asciiTheme="majorHAnsi" w:hAnsiTheme="majorHAnsi"/>
          <w:b/>
          <w:bCs/>
          <w:sz w:val="20"/>
          <w:szCs w:val="20"/>
          <w:lang w:val="en-US"/>
        </w:rPr>
        <w:t>1/ Khái niệm Đoàn Thanh niên Cộng sản Hồ Chí Minh.</w:t>
      </w:r>
      <w:proofErr w:type="gramEnd"/>
    </w:p>
    <w:p w:rsidR="00E36D52" w:rsidRPr="00B7724E" w:rsidRDefault="00EB44D5" w:rsidP="00B7724E">
      <w:pPr>
        <w:pStyle w:val="NormalWeb"/>
        <w:tabs>
          <w:tab w:val="left" w:pos="0"/>
        </w:tabs>
        <w:spacing w:before="0" w:beforeAutospacing="0" w:after="0" w:afterAutospacing="0"/>
        <w:ind w:left="180"/>
        <w:contextualSpacing/>
        <w:jc w:val="both"/>
        <w:textAlignment w:val="baseline"/>
        <w:rPr>
          <w:rFonts w:asciiTheme="majorHAnsi" w:hAnsiTheme="majorHAnsi"/>
          <w:bCs/>
          <w:sz w:val="20"/>
          <w:szCs w:val="20"/>
          <w:lang w:val="en-US"/>
        </w:rPr>
      </w:pPr>
      <w:r w:rsidRPr="00B7724E">
        <w:rPr>
          <w:rFonts w:asciiTheme="majorHAnsi" w:hAnsiTheme="majorHAnsi"/>
          <w:bCs/>
          <w:sz w:val="20"/>
          <w:szCs w:val="20"/>
          <w:lang w:val="en-US"/>
        </w:rPr>
        <w:tab/>
      </w:r>
      <w:r w:rsidR="00E36D52" w:rsidRPr="00B7724E">
        <w:rPr>
          <w:rFonts w:asciiTheme="majorHAnsi" w:hAnsiTheme="majorHAnsi"/>
          <w:bCs/>
          <w:sz w:val="20"/>
          <w:szCs w:val="20"/>
          <w:lang w:val="en-US"/>
        </w:rPr>
        <w:t>Đoàn Thanh niên Cộng sản Hồ Chí Minh là một tổ chức chính trị - XH của thanh niên VN do ĐCSVN và Chủ tịch HCM sáng lập, lãnh đạo và rèn luyện. Đoàn bao gồm những thanh niên tiên tiến, tự nguyện phấn đấu vì mục tiêu, lý tưởng của Đảng là độc lập dân tộc gắn liền với CNXH, dân giàu, nước mạnh, dân chủ, công bằng, văn minh.</w:t>
      </w:r>
    </w:p>
    <w:p w:rsidR="00F001E9" w:rsidRPr="00B7724E" w:rsidRDefault="00E36D52" w:rsidP="00B7724E">
      <w:pPr>
        <w:pStyle w:val="NormalWeb"/>
        <w:tabs>
          <w:tab w:val="left" w:pos="0"/>
        </w:tabs>
        <w:spacing w:before="0" w:beforeAutospacing="0" w:after="0" w:afterAutospacing="0"/>
        <w:ind w:left="180"/>
        <w:contextualSpacing/>
        <w:jc w:val="both"/>
        <w:textAlignment w:val="baseline"/>
        <w:rPr>
          <w:rFonts w:asciiTheme="majorHAnsi" w:hAnsiTheme="majorHAnsi"/>
          <w:b/>
          <w:bCs/>
          <w:sz w:val="20"/>
          <w:szCs w:val="20"/>
          <w:lang w:val="en-US"/>
        </w:rPr>
      </w:pPr>
      <w:r w:rsidRPr="00B7724E">
        <w:rPr>
          <w:rFonts w:asciiTheme="majorHAnsi" w:hAnsiTheme="majorHAnsi"/>
          <w:b/>
          <w:bCs/>
          <w:sz w:val="20"/>
          <w:szCs w:val="20"/>
          <w:lang w:val="en-US"/>
        </w:rPr>
        <w:t>2/ Phân tích vị trí vai trò: 5 ý</w:t>
      </w:r>
    </w:p>
    <w:p w:rsidR="008840C3" w:rsidRPr="00B7724E" w:rsidRDefault="00EB44D5" w:rsidP="00B7724E">
      <w:pPr>
        <w:pStyle w:val="NormalWeb"/>
        <w:tabs>
          <w:tab w:val="left" w:pos="0"/>
        </w:tabs>
        <w:spacing w:before="0" w:beforeAutospacing="0" w:after="0" w:afterAutospacing="0"/>
        <w:ind w:left="180"/>
        <w:contextualSpacing/>
        <w:jc w:val="both"/>
        <w:textAlignment w:val="baseline"/>
        <w:rPr>
          <w:rFonts w:asciiTheme="majorHAnsi" w:hAnsiTheme="majorHAnsi"/>
          <w:bCs/>
          <w:sz w:val="20"/>
          <w:szCs w:val="20"/>
          <w:lang w:val="en-US"/>
        </w:rPr>
      </w:pPr>
      <w:r w:rsidRPr="00B7724E">
        <w:rPr>
          <w:rFonts w:asciiTheme="majorHAnsi" w:hAnsiTheme="majorHAnsi"/>
          <w:bCs/>
          <w:sz w:val="20"/>
          <w:szCs w:val="20"/>
          <w:lang w:val="en-US"/>
        </w:rPr>
        <w:tab/>
      </w:r>
      <w:r w:rsidR="008840C3" w:rsidRPr="00B7724E">
        <w:rPr>
          <w:rFonts w:asciiTheme="majorHAnsi" w:hAnsiTheme="majorHAnsi"/>
          <w:bCs/>
          <w:sz w:val="20"/>
          <w:szCs w:val="20"/>
          <w:lang w:val="en-US"/>
        </w:rPr>
        <w:t xml:space="preserve">Điều 44 </w:t>
      </w:r>
      <w:proofErr w:type="gramStart"/>
      <w:r w:rsidR="008840C3" w:rsidRPr="00B7724E">
        <w:rPr>
          <w:rFonts w:asciiTheme="majorHAnsi" w:hAnsiTheme="majorHAnsi"/>
          <w:bCs/>
          <w:sz w:val="20"/>
          <w:szCs w:val="20"/>
          <w:lang w:val="en-US"/>
        </w:rPr>
        <w:t>Điều  lệ</w:t>
      </w:r>
      <w:proofErr w:type="gramEnd"/>
      <w:r w:rsidR="008840C3" w:rsidRPr="00B7724E">
        <w:rPr>
          <w:rFonts w:asciiTheme="majorHAnsi" w:hAnsiTheme="majorHAnsi"/>
          <w:bCs/>
          <w:sz w:val="20"/>
          <w:szCs w:val="20"/>
          <w:lang w:val="en-US"/>
        </w:rPr>
        <w:t xml:space="preserve"> ĐCSVN xác định rõ : “Đoàn Thanh niên Cộng sản Hồ Chí Minh là đội dự bị tin cậy của Đảng, thường xuyên bổ sung lực lượng trẻ cho Đảng, kế tục sự nghiệp cách mạng vẻ vang của Đảng và Chủ tịch HCM; là lực lượng nòng cốt trong phong trào thanh niên; là trường học XHCN; đại diện cho quyền lợi của thanh niên; phụ trách Đội Thiếu niên Tiền phong HCM”</w:t>
      </w:r>
      <w:r w:rsidR="002A762D" w:rsidRPr="00B7724E">
        <w:rPr>
          <w:rFonts w:asciiTheme="majorHAnsi" w:hAnsiTheme="majorHAnsi"/>
          <w:bCs/>
          <w:sz w:val="20"/>
          <w:szCs w:val="20"/>
          <w:lang w:val="en-US"/>
        </w:rPr>
        <w:t>.</w:t>
      </w:r>
    </w:p>
    <w:p w:rsidR="002A762D" w:rsidRPr="00B7724E" w:rsidRDefault="002A762D" w:rsidP="00B7724E">
      <w:pPr>
        <w:pStyle w:val="NormalWeb"/>
        <w:numPr>
          <w:ilvl w:val="0"/>
          <w:numId w:val="4"/>
        </w:numPr>
        <w:tabs>
          <w:tab w:val="left" w:pos="0"/>
        </w:tabs>
        <w:spacing w:before="0" w:beforeAutospacing="0" w:after="0" w:afterAutospacing="0"/>
        <w:contextualSpacing/>
        <w:jc w:val="both"/>
        <w:textAlignment w:val="baseline"/>
        <w:rPr>
          <w:rFonts w:asciiTheme="majorHAnsi" w:hAnsiTheme="majorHAnsi"/>
          <w:b/>
          <w:bCs/>
          <w:sz w:val="20"/>
          <w:szCs w:val="20"/>
          <w:lang w:val="en-US"/>
        </w:rPr>
      </w:pPr>
      <w:r w:rsidRPr="00B7724E">
        <w:rPr>
          <w:rFonts w:asciiTheme="majorHAnsi" w:hAnsiTheme="majorHAnsi"/>
          <w:b/>
          <w:bCs/>
          <w:sz w:val="20"/>
          <w:szCs w:val="20"/>
          <w:lang w:val="en-US"/>
        </w:rPr>
        <w:t>Đoàn Thanh niên Cộng sản Hồ Chí Minh là đội dự bị tin cậy của Đảng</w:t>
      </w:r>
    </w:p>
    <w:p w:rsidR="002A762D" w:rsidRPr="00B7724E" w:rsidRDefault="002A762D" w:rsidP="00B7724E">
      <w:pPr>
        <w:pStyle w:val="NormalWeb"/>
        <w:shd w:val="clear" w:color="auto" w:fill="FFFFFF"/>
        <w:spacing w:before="0" w:beforeAutospacing="0" w:after="0" w:afterAutospacing="0"/>
        <w:ind w:left="73" w:right="73" w:firstLine="287"/>
        <w:contextualSpacing/>
        <w:jc w:val="both"/>
        <w:rPr>
          <w:rFonts w:asciiTheme="majorHAnsi" w:hAnsiTheme="majorHAnsi"/>
          <w:sz w:val="20"/>
          <w:szCs w:val="20"/>
        </w:rPr>
      </w:pPr>
      <w:r w:rsidRPr="00B7724E">
        <w:rPr>
          <w:rFonts w:asciiTheme="majorHAnsi" w:hAnsiTheme="majorHAnsi"/>
          <w:sz w:val="20"/>
          <w:szCs w:val="20"/>
        </w:rPr>
        <w:lastRenderedPageBreak/>
        <w:t xml:space="preserve">Đoàn là đội dự bị tin cậy của Đảng, là người kế tục sự nghiệp, lý tưởng cách mạng của Đảng, phấn đấu vì mục tiêu: Dân giàu, nước mạnh, dân chủ, công bằng, văn minh và xây dựng thành công xã hội chủ nghĩa tại Việt Nam. </w:t>
      </w:r>
      <w:proofErr w:type="gramStart"/>
      <w:r w:rsidRPr="00B7724E">
        <w:rPr>
          <w:rFonts w:asciiTheme="majorHAnsi" w:hAnsiTheme="majorHAnsi"/>
          <w:sz w:val="20"/>
          <w:szCs w:val="20"/>
        </w:rPr>
        <w:t>Tổ chức Đoàn đặt dưới sự lãnh đạo trực tiếp, toàn diện và tuyệt đối của Đảng.</w:t>
      </w:r>
      <w:proofErr w:type="gramEnd"/>
    </w:p>
    <w:p w:rsidR="002A762D" w:rsidRPr="00B7724E" w:rsidRDefault="002A762D" w:rsidP="00B7724E">
      <w:pPr>
        <w:pStyle w:val="NormalWeb"/>
        <w:shd w:val="clear" w:color="auto" w:fill="FFFFFF"/>
        <w:spacing w:before="0" w:beforeAutospacing="0" w:after="0" w:afterAutospacing="0"/>
        <w:ind w:left="73" w:right="73" w:firstLine="494"/>
        <w:contextualSpacing/>
        <w:jc w:val="both"/>
        <w:rPr>
          <w:rFonts w:asciiTheme="majorHAnsi" w:hAnsiTheme="majorHAnsi"/>
          <w:sz w:val="20"/>
          <w:szCs w:val="20"/>
        </w:rPr>
      </w:pPr>
      <w:proofErr w:type="gramStart"/>
      <w:r w:rsidRPr="00B7724E">
        <w:rPr>
          <w:rFonts w:asciiTheme="majorHAnsi" w:hAnsiTheme="majorHAnsi"/>
          <w:sz w:val="20"/>
          <w:szCs w:val="20"/>
        </w:rPr>
        <w:t>Mục tiêu, lý tưởng của Đoàn chính là phấn đấu thực hiện thắng lợi mục tiêu lý tưởng của Đảng, của Bác Hồ và nhân dân đã lựa chọn.</w:t>
      </w:r>
      <w:proofErr w:type="gramEnd"/>
      <w:r w:rsidRPr="00B7724E">
        <w:rPr>
          <w:rFonts w:asciiTheme="majorHAnsi" w:hAnsiTheme="majorHAnsi"/>
          <w:sz w:val="20"/>
          <w:szCs w:val="20"/>
        </w:rPr>
        <w:t xml:space="preserve"> Đảng định hướng chính trị cho mọi hoạt động, nguyên tắc tổ chức của Đoàn và phong trào thanh, thiếu </w:t>
      </w:r>
      <w:proofErr w:type="gramStart"/>
      <w:r w:rsidRPr="00B7724E">
        <w:rPr>
          <w:rFonts w:asciiTheme="majorHAnsi" w:hAnsiTheme="majorHAnsi"/>
          <w:sz w:val="20"/>
          <w:szCs w:val="20"/>
        </w:rPr>
        <w:t>nhi</w:t>
      </w:r>
      <w:proofErr w:type="gramEnd"/>
      <w:r w:rsidRPr="00B7724E">
        <w:rPr>
          <w:rFonts w:asciiTheme="majorHAnsi" w:hAnsiTheme="majorHAnsi"/>
          <w:sz w:val="20"/>
          <w:szCs w:val="20"/>
        </w:rPr>
        <w:t xml:space="preserve">. </w:t>
      </w:r>
      <w:r w:rsidR="00CB25F7" w:rsidRPr="00B7724E">
        <w:rPr>
          <w:rFonts w:asciiTheme="majorHAnsi" w:hAnsiTheme="majorHAnsi"/>
          <w:sz w:val="20"/>
          <w:szCs w:val="20"/>
        </w:rPr>
        <w:t xml:space="preserve">Đoàn giới thiệu đoàn viên ưu tú cho Đảng. </w:t>
      </w:r>
      <w:r w:rsidRPr="00B7724E">
        <w:rPr>
          <w:rFonts w:asciiTheme="majorHAnsi" w:hAnsiTheme="majorHAnsi"/>
          <w:sz w:val="20"/>
          <w:szCs w:val="20"/>
        </w:rPr>
        <w:t xml:space="preserve">Đảng chăm lo bồi dưỡng </w:t>
      </w:r>
      <w:r w:rsidR="00CB25F7" w:rsidRPr="00B7724E">
        <w:rPr>
          <w:rFonts w:asciiTheme="majorHAnsi" w:hAnsiTheme="majorHAnsi"/>
          <w:sz w:val="20"/>
          <w:szCs w:val="20"/>
        </w:rPr>
        <w:t xml:space="preserve">phát triển </w:t>
      </w:r>
      <w:r w:rsidRPr="00B7724E">
        <w:rPr>
          <w:rFonts w:asciiTheme="majorHAnsi" w:hAnsiTheme="majorHAnsi"/>
          <w:sz w:val="20"/>
          <w:szCs w:val="20"/>
        </w:rPr>
        <w:t xml:space="preserve">nguồn cán bộ trẻ </w:t>
      </w:r>
      <w:r w:rsidR="00CB25F7" w:rsidRPr="00B7724E">
        <w:rPr>
          <w:rFonts w:asciiTheme="majorHAnsi" w:hAnsiTheme="majorHAnsi"/>
          <w:sz w:val="20"/>
          <w:szCs w:val="20"/>
        </w:rPr>
        <w:t xml:space="preserve">này </w:t>
      </w:r>
      <w:r w:rsidRPr="00B7724E">
        <w:rPr>
          <w:rFonts w:asciiTheme="majorHAnsi" w:hAnsiTheme="majorHAnsi"/>
          <w:sz w:val="20"/>
          <w:szCs w:val="20"/>
        </w:rPr>
        <w:t>có phẩm chất đạo đức, bản lĩnh chính trị, có trình độ chuyên môn, nghiệp vụ cho Đảng.</w:t>
      </w:r>
    </w:p>
    <w:p w:rsidR="002A762D" w:rsidRPr="00B7724E" w:rsidRDefault="002A762D" w:rsidP="00B7724E">
      <w:pPr>
        <w:pStyle w:val="NormalWeb"/>
        <w:shd w:val="clear" w:color="auto" w:fill="FFFFFF"/>
        <w:spacing w:before="0" w:beforeAutospacing="0" w:after="0" w:afterAutospacing="0"/>
        <w:ind w:left="73" w:right="73" w:firstLine="494"/>
        <w:contextualSpacing/>
        <w:jc w:val="both"/>
        <w:rPr>
          <w:rFonts w:asciiTheme="majorHAnsi" w:hAnsiTheme="majorHAnsi"/>
          <w:sz w:val="20"/>
          <w:szCs w:val="20"/>
        </w:rPr>
      </w:pPr>
      <w:r w:rsidRPr="00B7724E">
        <w:rPr>
          <w:rFonts w:asciiTheme="majorHAnsi" w:hAnsiTheme="majorHAnsi"/>
          <w:sz w:val="20"/>
          <w:szCs w:val="20"/>
        </w:rPr>
        <w:t xml:space="preserve">Đoàn tham mưu đề xuất với Đảng những vấn đề liên quan đến thanh niên và công tác thanh, thiếu </w:t>
      </w:r>
      <w:proofErr w:type="gramStart"/>
      <w:r w:rsidRPr="00B7724E">
        <w:rPr>
          <w:rFonts w:asciiTheme="majorHAnsi" w:hAnsiTheme="majorHAnsi"/>
          <w:sz w:val="20"/>
          <w:szCs w:val="20"/>
        </w:rPr>
        <w:t>nhi</w:t>
      </w:r>
      <w:proofErr w:type="gramEnd"/>
      <w:r w:rsidRPr="00B7724E">
        <w:rPr>
          <w:rFonts w:asciiTheme="majorHAnsi" w:hAnsiTheme="majorHAnsi"/>
          <w:sz w:val="20"/>
          <w:szCs w:val="20"/>
        </w:rPr>
        <w:t xml:space="preserve">. </w:t>
      </w:r>
      <w:proofErr w:type="gramStart"/>
      <w:r w:rsidRPr="00B7724E">
        <w:rPr>
          <w:rFonts w:asciiTheme="majorHAnsi" w:hAnsiTheme="majorHAnsi"/>
          <w:sz w:val="20"/>
          <w:szCs w:val="20"/>
        </w:rPr>
        <w:t>Tham gia xây dựng Đảng và tuyên truyền bảo vệ đường lối, chính sách của Đảng, đóng góp ý kiến cho đảng viên và sự lãnh đạo của cấp ủy Đảng.</w:t>
      </w:r>
      <w:proofErr w:type="gramEnd"/>
    </w:p>
    <w:p w:rsidR="002A762D" w:rsidRPr="00B7724E" w:rsidRDefault="002A762D" w:rsidP="00B7724E">
      <w:pPr>
        <w:pStyle w:val="NormalWeb"/>
        <w:shd w:val="clear" w:color="auto" w:fill="FFFFFF"/>
        <w:spacing w:before="0" w:beforeAutospacing="0" w:after="0" w:afterAutospacing="0"/>
        <w:ind w:left="73" w:right="73" w:firstLine="494"/>
        <w:contextualSpacing/>
        <w:jc w:val="both"/>
        <w:rPr>
          <w:rFonts w:asciiTheme="majorHAnsi" w:hAnsiTheme="majorHAnsi"/>
          <w:sz w:val="20"/>
          <w:szCs w:val="20"/>
        </w:rPr>
      </w:pPr>
      <w:proofErr w:type="gramStart"/>
      <w:r w:rsidRPr="00B7724E">
        <w:rPr>
          <w:rFonts w:asciiTheme="majorHAnsi" w:hAnsiTheme="majorHAnsi"/>
          <w:sz w:val="20"/>
          <w:szCs w:val="20"/>
        </w:rPr>
        <w:t>Mối quan hệ giữa Đoàn với Đảng là mối quan hệ hữu cơ, biện chứng có tác động qua lại.</w:t>
      </w:r>
      <w:proofErr w:type="gramEnd"/>
      <w:r w:rsidRPr="00B7724E">
        <w:rPr>
          <w:rFonts w:asciiTheme="majorHAnsi" w:hAnsiTheme="majorHAnsi"/>
          <w:sz w:val="20"/>
          <w:szCs w:val="20"/>
        </w:rPr>
        <w:t xml:space="preserve"> </w:t>
      </w:r>
      <w:proofErr w:type="gramStart"/>
      <w:r w:rsidRPr="00B7724E">
        <w:rPr>
          <w:rFonts w:asciiTheme="majorHAnsi" w:hAnsiTheme="majorHAnsi"/>
          <w:sz w:val="20"/>
          <w:szCs w:val="20"/>
        </w:rPr>
        <w:t>Đảng có kiên định mục tiêu lý tưởng cách mạng thì Đoàn mới có điều kiện phát triển thuận lợi và ngược lại.</w:t>
      </w:r>
      <w:proofErr w:type="gramEnd"/>
      <w:r w:rsidRPr="00B7724E">
        <w:rPr>
          <w:rFonts w:asciiTheme="majorHAnsi" w:hAnsiTheme="majorHAnsi"/>
          <w:sz w:val="20"/>
          <w:szCs w:val="20"/>
        </w:rPr>
        <w:t xml:space="preserve"> Tổ chức Đoàn mạnh cả về chính trị, tư tưởng, tổ chức sẽ đem lại sức sống, bổ sung lực lượng trẻ cho Đảng. Phải coi công tác xây dựng tổ chức Đoàn là bộ phận hữu cơ, tất yếu và đi trước một bước trong công tác xây dựng Đảng. </w:t>
      </w:r>
      <w:r w:rsidR="00B94C93" w:rsidRPr="00B7724E">
        <w:rPr>
          <w:rFonts w:asciiTheme="majorHAnsi" w:hAnsiTheme="majorHAnsi"/>
          <w:sz w:val="20"/>
          <w:szCs w:val="20"/>
        </w:rPr>
        <w:t xml:space="preserve">Đoàn là tương lai là rường cột của nước nhà. </w:t>
      </w:r>
      <w:r w:rsidRPr="00B7724E">
        <w:rPr>
          <w:rFonts w:asciiTheme="majorHAnsi" w:hAnsiTheme="majorHAnsi"/>
          <w:sz w:val="20"/>
          <w:szCs w:val="20"/>
        </w:rPr>
        <w:t>Nghị quyết 25 - NQ/TW ngày 25/07/2008 của Ban Chấp hành Trung ương Đảng khóa X chỉ rõ: “Xây dựng Đoàn vững mạnh là nội dung quan trọng trong công tác xây dựng Đảng, là xây dựng Đảng trước một bước”, là quá trình xây dựng và chuẩn bị đội dự bị bổ sung lực lượng cho Đảng.</w:t>
      </w:r>
    </w:p>
    <w:p w:rsidR="002A762D" w:rsidRPr="00B7724E" w:rsidRDefault="002A762D" w:rsidP="00B7724E">
      <w:pPr>
        <w:pStyle w:val="ListParagraph"/>
        <w:numPr>
          <w:ilvl w:val="0"/>
          <w:numId w:val="4"/>
        </w:numPr>
        <w:jc w:val="both"/>
        <w:rPr>
          <w:rFonts w:asciiTheme="majorHAnsi" w:hAnsiTheme="majorHAnsi"/>
          <w:b/>
          <w:bCs/>
          <w:sz w:val="20"/>
          <w:szCs w:val="20"/>
        </w:rPr>
      </w:pPr>
      <w:r w:rsidRPr="00B7724E">
        <w:rPr>
          <w:rFonts w:asciiTheme="majorHAnsi" w:hAnsiTheme="majorHAnsi"/>
          <w:b/>
          <w:bCs/>
          <w:sz w:val="20"/>
          <w:szCs w:val="20"/>
        </w:rPr>
        <w:t>Đoàn Thanh niên Cộng sản Hồ Chí Minh là lực lượng nòng cốt trong phong trào thanh niên:</w:t>
      </w:r>
    </w:p>
    <w:p w:rsidR="00B94C93" w:rsidRPr="00B7724E" w:rsidRDefault="00B94C93" w:rsidP="00B7724E">
      <w:pPr>
        <w:pStyle w:val="NormalWeb"/>
        <w:shd w:val="clear" w:color="auto" w:fill="FFFFFF"/>
        <w:spacing w:before="0" w:beforeAutospacing="0" w:after="0" w:afterAutospacing="0"/>
        <w:ind w:right="73" w:firstLine="567"/>
        <w:contextualSpacing/>
        <w:jc w:val="both"/>
        <w:rPr>
          <w:rFonts w:asciiTheme="majorHAnsi" w:hAnsiTheme="majorHAnsi"/>
          <w:sz w:val="20"/>
          <w:szCs w:val="20"/>
        </w:rPr>
      </w:pPr>
      <w:r w:rsidRPr="00B7724E">
        <w:rPr>
          <w:rFonts w:asciiTheme="majorHAnsi" w:hAnsiTheme="majorHAnsi"/>
          <w:sz w:val="20"/>
          <w:szCs w:val="20"/>
        </w:rPr>
        <w:t xml:space="preserve">Tổ chức Đoàn chịu sự quản lý </w:t>
      </w:r>
      <w:proofErr w:type="gramStart"/>
      <w:r w:rsidRPr="00B7724E">
        <w:rPr>
          <w:rFonts w:asciiTheme="majorHAnsi" w:hAnsiTheme="majorHAnsi"/>
          <w:sz w:val="20"/>
          <w:szCs w:val="20"/>
        </w:rPr>
        <w:t>chung</w:t>
      </w:r>
      <w:proofErr w:type="gramEnd"/>
      <w:r w:rsidRPr="00B7724E">
        <w:rPr>
          <w:rFonts w:asciiTheme="majorHAnsi" w:hAnsiTheme="majorHAnsi"/>
          <w:sz w:val="20"/>
          <w:szCs w:val="20"/>
        </w:rPr>
        <w:t xml:space="preserve"> của Nhà nước đối với toàn xã hội, mọi hoạt động của Đoàn nằm trong khuôn khổ hiến pháp và pháp luật. Nhà nước thông qua hệ thống tổ chức, bộ máy chính quyền ban hành, hướng dẫn, tổ chức thực hiện luật thanh niên (đã được Quốc hội thông qua tháng 11/2005 và có hiệu lực tháng 07/2006). Nhà nước ban hành cơ chế, chính sách liên quan đến thanh niên, tạo điều kiện cho thanh niên phát huy hết khả năng, năng lực của tuổi trẻ để cống hiến xây dựng đất nước. </w:t>
      </w:r>
      <w:proofErr w:type="gramStart"/>
      <w:r w:rsidRPr="00B7724E">
        <w:rPr>
          <w:rFonts w:asciiTheme="majorHAnsi" w:hAnsiTheme="majorHAnsi"/>
          <w:sz w:val="20"/>
          <w:szCs w:val="20"/>
        </w:rPr>
        <w:t>Nhà nước đảm bảo nguồn kinh phí, phương tiện làm việc cho hoạt động Đoàn.</w:t>
      </w:r>
      <w:proofErr w:type="gramEnd"/>
    </w:p>
    <w:p w:rsidR="00904F06" w:rsidRPr="00B7724E" w:rsidRDefault="00CB25F7" w:rsidP="00B7724E">
      <w:pPr>
        <w:pStyle w:val="NormalWeb"/>
        <w:shd w:val="clear" w:color="auto" w:fill="FFFFFF"/>
        <w:spacing w:before="0" w:beforeAutospacing="0" w:after="0" w:afterAutospacing="0"/>
        <w:ind w:right="73" w:firstLine="567"/>
        <w:contextualSpacing/>
        <w:jc w:val="both"/>
        <w:rPr>
          <w:rFonts w:asciiTheme="majorHAnsi" w:hAnsiTheme="majorHAnsi"/>
          <w:sz w:val="20"/>
          <w:szCs w:val="20"/>
        </w:rPr>
      </w:pPr>
      <w:r w:rsidRPr="00B7724E">
        <w:rPr>
          <w:rFonts w:asciiTheme="majorHAnsi" w:hAnsiTheme="majorHAnsi"/>
          <w:sz w:val="20"/>
          <w:szCs w:val="20"/>
        </w:rPr>
        <w:t xml:space="preserve">Vd : </w:t>
      </w:r>
      <w:r w:rsidR="00904F06" w:rsidRPr="00B7724E">
        <w:rPr>
          <w:rFonts w:asciiTheme="majorHAnsi" w:hAnsiTheme="majorHAnsi"/>
          <w:sz w:val="20"/>
          <w:szCs w:val="20"/>
        </w:rPr>
        <w:t xml:space="preserve">Đoàn thành lập các Câu lạc bộ Tuổi trẻ và pháp luật; Câu lạc bộ Gia đình trẻ; Câu lạc bộ Tiền hôn nhân; </w:t>
      </w:r>
      <w:r w:rsidR="00B81ECC" w:rsidRPr="00B7724E">
        <w:rPr>
          <w:rFonts w:asciiTheme="majorHAnsi" w:hAnsiTheme="majorHAnsi"/>
          <w:sz w:val="20"/>
          <w:szCs w:val="20"/>
        </w:rPr>
        <w:t xml:space="preserve">Câu lạc bộ Khoa học trẻ; </w:t>
      </w:r>
      <w:r w:rsidR="00904F06" w:rsidRPr="00B7724E">
        <w:rPr>
          <w:rFonts w:asciiTheme="majorHAnsi" w:hAnsiTheme="majorHAnsi"/>
          <w:sz w:val="20"/>
          <w:szCs w:val="20"/>
        </w:rPr>
        <w:t>xây dựng Tủ sách pháp luật; Tủ sách danh nhân; Tủ sách khoa học, kỹ thuật; ...</w:t>
      </w:r>
    </w:p>
    <w:p w:rsidR="00904F06" w:rsidRPr="00B7724E" w:rsidRDefault="00B94C93" w:rsidP="00B7724E">
      <w:pPr>
        <w:pStyle w:val="NormalWeb"/>
        <w:shd w:val="clear" w:color="auto" w:fill="FFFFFF"/>
        <w:spacing w:before="0" w:beforeAutospacing="0" w:after="0" w:afterAutospacing="0"/>
        <w:ind w:right="73" w:firstLine="567"/>
        <w:contextualSpacing/>
        <w:jc w:val="both"/>
        <w:rPr>
          <w:rFonts w:asciiTheme="majorHAnsi" w:hAnsiTheme="majorHAnsi"/>
          <w:sz w:val="20"/>
          <w:szCs w:val="20"/>
        </w:rPr>
      </w:pPr>
      <w:r w:rsidRPr="00B7724E">
        <w:rPr>
          <w:rFonts w:asciiTheme="majorHAnsi" w:hAnsiTheme="majorHAnsi"/>
          <w:sz w:val="20"/>
          <w:szCs w:val="20"/>
        </w:rPr>
        <w:t xml:space="preserve">Đoàn là chỗ dựa vững chắc, tham gia đóng góp, xây dựng và bảo vệ chính quyền nhân dân các cấp, tuyên truyền vận động nhân dân thực hiện chính sách, pháp luật của Nhà nước; Vận động đoàn viên thanh niên xung phong, tình nguyện đi đầu xây dựng và bảo vệ Tổ quốc, trực tiếp tham gia vào sự nghiệp công nghiệp hóa, hiện đại hóa đất nước. </w:t>
      </w:r>
    </w:p>
    <w:p w:rsidR="00EB44D5" w:rsidRPr="00B7724E" w:rsidRDefault="00904F06" w:rsidP="00B7724E">
      <w:pPr>
        <w:pStyle w:val="NormalWeb"/>
        <w:shd w:val="clear" w:color="auto" w:fill="FFFFFF"/>
        <w:spacing w:before="0" w:beforeAutospacing="0" w:after="0" w:afterAutospacing="0"/>
        <w:ind w:right="73" w:firstLine="567"/>
        <w:contextualSpacing/>
        <w:jc w:val="both"/>
        <w:rPr>
          <w:rFonts w:asciiTheme="majorHAnsi" w:hAnsiTheme="majorHAnsi"/>
          <w:sz w:val="20"/>
          <w:szCs w:val="20"/>
        </w:rPr>
      </w:pPr>
      <w:r w:rsidRPr="00B7724E">
        <w:rPr>
          <w:rFonts w:asciiTheme="majorHAnsi" w:hAnsiTheme="majorHAnsi"/>
          <w:sz w:val="20"/>
          <w:szCs w:val="20"/>
        </w:rPr>
        <w:t>Vd: Đoàn tổ chức các cuộc thi: Cuộc Thi tìm hiểu hiến pháp và pháp luật;</w:t>
      </w:r>
      <w:r w:rsidR="00B81ECC" w:rsidRPr="00B7724E">
        <w:rPr>
          <w:rFonts w:asciiTheme="majorHAnsi" w:hAnsiTheme="majorHAnsi"/>
          <w:sz w:val="20"/>
          <w:szCs w:val="20"/>
        </w:rPr>
        <w:t xml:space="preserve"> Cuộc thi Tìm hiểu truyền thống Đoàn TNCSHCM; các phong trào </w:t>
      </w:r>
      <w:proofErr w:type="gramStart"/>
      <w:r w:rsidR="00B81ECC" w:rsidRPr="00B7724E">
        <w:rPr>
          <w:rFonts w:asciiTheme="majorHAnsi" w:hAnsiTheme="majorHAnsi"/>
          <w:sz w:val="20"/>
          <w:szCs w:val="20"/>
        </w:rPr>
        <w:t>“ Thanh</w:t>
      </w:r>
      <w:proofErr w:type="gramEnd"/>
      <w:r w:rsidR="00B81ECC" w:rsidRPr="00B7724E">
        <w:rPr>
          <w:rFonts w:asciiTheme="majorHAnsi" w:hAnsiTheme="majorHAnsi"/>
          <w:sz w:val="20"/>
          <w:szCs w:val="20"/>
        </w:rPr>
        <w:t xml:space="preserve"> niên xung kích”; hoạt động “ Về nguồn” ; “ Mùa hè xanh ”; các cuộc vận động : “ Thanh niên với biển đảo quê hương”: “Nghĩa tình biên giới, hải đảo”; “ Thanh niên xây dựng nông thôn mới”</w:t>
      </w:r>
      <w:r w:rsidR="00A85599" w:rsidRPr="00B7724E">
        <w:rPr>
          <w:rFonts w:asciiTheme="majorHAnsi" w:hAnsiTheme="majorHAnsi"/>
          <w:sz w:val="20"/>
          <w:szCs w:val="20"/>
        </w:rPr>
        <w:t>; gặp mặt điển hình thanh niên tiên tiến</w:t>
      </w:r>
      <w:r w:rsidR="00B81ECC" w:rsidRPr="00B7724E">
        <w:rPr>
          <w:rFonts w:asciiTheme="majorHAnsi" w:hAnsiTheme="majorHAnsi"/>
          <w:sz w:val="20"/>
          <w:szCs w:val="20"/>
        </w:rPr>
        <w:t xml:space="preserve"> ...</w:t>
      </w:r>
    </w:p>
    <w:p w:rsidR="00B94C93" w:rsidRPr="00B7724E" w:rsidRDefault="00B94C93" w:rsidP="00B7724E">
      <w:pPr>
        <w:pStyle w:val="NormalWeb"/>
        <w:shd w:val="clear" w:color="auto" w:fill="FFFFFF"/>
        <w:spacing w:before="0" w:beforeAutospacing="0" w:after="0" w:afterAutospacing="0"/>
        <w:ind w:right="73" w:firstLine="567"/>
        <w:contextualSpacing/>
        <w:jc w:val="both"/>
        <w:rPr>
          <w:rFonts w:asciiTheme="majorHAnsi" w:hAnsiTheme="majorHAnsi"/>
          <w:sz w:val="20"/>
          <w:szCs w:val="20"/>
        </w:rPr>
      </w:pPr>
      <w:r w:rsidRPr="00B7724E">
        <w:rPr>
          <w:rFonts w:asciiTheme="majorHAnsi" w:hAnsiTheme="majorHAnsi"/>
          <w:sz w:val="20"/>
          <w:szCs w:val="20"/>
        </w:rPr>
        <w:t>Đối với các ban ngành, tổ chức Đoàn phối hợp, liên kết hoạt động trên cơ sở chức năng, nhiệm vụ của mình, dựa trên đường lối quan điểm của Đảng về công tác thanh niên, tạo sức mạnh tổng hợp, đồng bộ trong công tác Đoàn và phong trào thanh, thiếu nhi.</w:t>
      </w:r>
    </w:p>
    <w:p w:rsidR="002A762D" w:rsidRPr="00B7724E" w:rsidRDefault="00EB44D5" w:rsidP="00B7724E">
      <w:pPr>
        <w:pStyle w:val="ListParagraph"/>
        <w:jc w:val="both"/>
        <w:rPr>
          <w:rFonts w:asciiTheme="majorHAnsi" w:hAnsiTheme="majorHAnsi"/>
          <w:b/>
          <w:bCs/>
          <w:sz w:val="20"/>
          <w:szCs w:val="20"/>
        </w:rPr>
      </w:pPr>
      <w:r w:rsidRPr="00B7724E">
        <w:rPr>
          <w:rFonts w:asciiTheme="majorHAnsi" w:hAnsiTheme="majorHAnsi"/>
          <w:b/>
          <w:bCs/>
          <w:sz w:val="20"/>
          <w:szCs w:val="20"/>
        </w:rPr>
        <w:t>*</w:t>
      </w:r>
      <w:r w:rsidR="002A762D" w:rsidRPr="00B7724E">
        <w:rPr>
          <w:rFonts w:asciiTheme="majorHAnsi" w:hAnsiTheme="majorHAnsi"/>
          <w:b/>
          <w:bCs/>
          <w:sz w:val="20"/>
          <w:szCs w:val="20"/>
        </w:rPr>
        <w:t>Đoàn Thanh niên Cộng sản Hồ Chí Minh</w:t>
      </w:r>
      <w:r w:rsidRPr="00B7724E">
        <w:rPr>
          <w:rFonts w:asciiTheme="majorHAnsi" w:hAnsiTheme="majorHAnsi"/>
          <w:b/>
          <w:bCs/>
          <w:sz w:val="20"/>
          <w:szCs w:val="20"/>
        </w:rPr>
        <w:t xml:space="preserve"> </w:t>
      </w:r>
      <w:r w:rsidR="002A762D" w:rsidRPr="00B7724E">
        <w:rPr>
          <w:rFonts w:asciiTheme="majorHAnsi" w:hAnsiTheme="majorHAnsi"/>
          <w:b/>
          <w:bCs/>
          <w:sz w:val="20"/>
          <w:szCs w:val="20"/>
        </w:rPr>
        <w:t>là trường học XHCN:</w:t>
      </w:r>
    </w:p>
    <w:p w:rsidR="002A762D" w:rsidRPr="00B7724E" w:rsidRDefault="009361B9" w:rsidP="00B7724E">
      <w:pPr>
        <w:pStyle w:val="ListParagraph"/>
        <w:ind w:left="-142" w:firstLine="862"/>
        <w:jc w:val="both"/>
        <w:rPr>
          <w:rFonts w:asciiTheme="majorHAnsi" w:hAnsiTheme="majorHAnsi"/>
          <w:bCs/>
          <w:sz w:val="20"/>
          <w:szCs w:val="20"/>
        </w:rPr>
      </w:pPr>
      <w:proofErr w:type="gramStart"/>
      <w:r w:rsidRPr="00B7724E">
        <w:rPr>
          <w:rFonts w:asciiTheme="majorHAnsi" w:hAnsiTheme="majorHAnsi"/>
          <w:bCs/>
          <w:sz w:val="20"/>
          <w:szCs w:val="20"/>
        </w:rPr>
        <w:t>Qua các hoạt động của Đoàn, người thanh niên sẽ được rèn luyện qua các hoạt động thiết thực, tạo sự phấn đấu vươn lên qua các phong trào</w:t>
      </w:r>
      <w:r w:rsidR="00A85599" w:rsidRPr="00B7724E">
        <w:rPr>
          <w:rFonts w:asciiTheme="majorHAnsi" w:hAnsiTheme="majorHAnsi"/>
          <w:bCs/>
          <w:sz w:val="20"/>
          <w:szCs w:val="20"/>
        </w:rPr>
        <w:t>.</w:t>
      </w:r>
      <w:proofErr w:type="gramEnd"/>
    </w:p>
    <w:p w:rsidR="00A85599" w:rsidRPr="00B7724E" w:rsidRDefault="00EB44D5" w:rsidP="00B7724E">
      <w:pPr>
        <w:ind w:firstLine="720"/>
        <w:contextualSpacing/>
        <w:jc w:val="both"/>
        <w:rPr>
          <w:rFonts w:asciiTheme="majorHAnsi" w:hAnsiTheme="majorHAnsi"/>
          <w:bCs/>
          <w:sz w:val="20"/>
          <w:szCs w:val="20"/>
        </w:rPr>
      </w:pPr>
      <w:r w:rsidRPr="00B7724E">
        <w:rPr>
          <w:rFonts w:asciiTheme="majorHAnsi" w:hAnsiTheme="majorHAnsi"/>
          <w:bCs/>
          <w:sz w:val="20"/>
          <w:szCs w:val="20"/>
        </w:rPr>
        <w:t>*</w:t>
      </w:r>
      <w:r w:rsidR="00A85599" w:rsidRPr="00B7724E">
        <w:rPr>
          <w:rFonts w:asciiTheme="majorHAnsi" w:hAnsiTheme="majorHAnsi"/>
          <w:bCs/>
          <w:sz w:val="20"/>
          <w:szCs w:val="20"/>
        </w:rPr>
        <w:t xml:space="preserve">Những năm tháng hào hùng </w:t>
      </w:r>
      <w:r w:rsidR="0010131C" w:rsidRPr="00B7724E">
        <w:rPr>
          <w:rFonts w:asciiTheme="majorHAnsi" w:hAnsiTheme="majorHAnsi"/>
          <w:bCs/>
          <w:sz w:val="20"/>
          <w:szCs w:val="20"/>
        </w:rPr>
        <w:t xml:space="preserve">kháng chiến chống thực dân Pháp và chống đế quốc Mỹ xâm </w:t>
      </w:r>
      <w:proofErr w:type="gramStart"/>
      <w:r w:rsidR="0010131C" w:rsidRPr="00B7724E">
        <w:rPr>
          <w:rFonts w:asciiTheme="majorHAnsi" w:hAnsiTheme="majorHAnsi"/>
          <w:bCs/>
          <w:sz w:val="20"/>
          <w:szCs w:val="20"/>
        </w:rPr>
        <w:t>lược ,</w:t>
      </w:r>
      <w:proofErr w:type="gramEnd"/>
      <w:r w:rsidR="0010131C" w:rsidRPr="00B7724E">
        <w:rPr>
          <w:rFonts w:asciiTheme="majorHAnsi" w:hAnsiTheme="majorHAnsi"/>
          <w:bCs/>
          <w:sz w:val="20"/>
          <w:szCs w:val="20"/>
        </w:rPr>
        <w:t xml:space="preserve"> rất nhiều phong trào được Đoàn tổ chức phát động trở thành động lực mạnh mẽ thôi thúc đoàn viên, thanh niên từ hậu phương đến tiền tuyến sản xuất và chiến đấu, không sợ gian khổ hy sinh , xung phong đi đầu trong sự nghiệp xây dựng và bảo vệ Tổ quốc. </w:t>
      </w:r>
      <w:proofErr w:type="gramStart"/>
      <w:r w:rsidR="0010131C" w:rsidRPr="00B7724E">
        <w:rPr>
          <w:rFonts w:asciiTheme="majorHAnsi" w:hAnsiTheme="majorHAnsi"/>
          <w:bCs/>
          <w:sz w:val="20"/>
          <w:szCs w:val="20"/>
        </w:rPr>
        <w:t>Hàng vạn thanh niên đã trưởng thành trong chiến đấu và xây dựng Tổ quố</w:t>
      </w:r>
      <w:r w:rsidR="00687DA5" w:rsidRPr="00B7724E">
        <w:rPr>
          <w:rFonts w:asciiTheme="majorHAnsi" w:hAnsiTheme="majorHAnsi"/>
          <w:bCs/>
          <w:sz w:val="20"/>
          <w:szCs w:val="20"/>
        </w:rPr>
        <w:t>c trong giai đoạn này.</w:t>
      </w:r>
      <w:proofErr w:type="gramEnd"/>
    </w:p>
    <w:p w:rsidR="00197CED" w:rsidRPr="00B7724E" w:rsidRDefault="00197CED" w:rsidP="00B7724E">
      <w:pPr>
        <w:pStyle w:val="ListParagraph"/>
        <w:ind w:left="0" w:firstLine="720"/>
        <w:jc w:val="both"/>
        <w:rPr>
          <w:rFonts w:asciiTheme="majorHAnsi" w:hAnsiTheme="majorHAnsi"/>
          <w:bCs/>
          <w:sz w:val="20"/>
          <w:szCs w:val="20"/>
        </w:rPr>
      </w:pPr>
      <w:r w:rsidRPr="00B7724E">
        <w:rPr>
          <w:rFonts w:asciiTheme="majorHAnsi" w:hAnsiTheme="majorHAnsi"/>
          <w:bCs/>
          <w:sz w:val="20"/>
          <w:szCs w:val="20"/>
        </w:rPr>
        <w:t>Vd: Tô Vĩnh Diện lấy thân mình chèn pháo; Bế Văn Đàn lấy thân mình lấp lỗ châu mai; Nguyễ</w:t>
      </w:r>
      <w:r w:rsidR="00EB44D5" w:rsidRPr="00B7724E">
        <w:rPr>
          <w:rFonts w:asciiTheme="majorHAnsi" w:hAnsiTheme="majorHAnsi"/>
          <w:bCs/>
          <w:sz w:val="20"/>
          <w:szCs w:val="20"/>
        </w:rPr>
        <w:t xml:space="preserve">n </w:t>
      </w:r>
      <w:r w:rsidRPr="00B7724E">
        <w:rPr>
          <w:rFonts w:asciiTheme="majorHAnsi" w:hAnsiTheme="majorHAnsi"/>
          <w:bCs/>
          <w:sz w:val="20"/>
          <w:szCs w:val="20"/>
        </w:rPr>
        <w:t>Văn Trỗi,… quê hương Thái Bình năm tấn, xưởng gang thép Thái Nguyên, ….</w:t>
      </w:r>
    </w:p>
    <w:p w:rsidR="002D7F1B" w:rsidRPr="00B7724E" w:rsidRDefault="00F001E9" w:rsidP="00B7724E">
      <w:pPr>
        <w:ind w:firstLine="335"/>
        <w:contextualSpacing/>
        <w:jc w:val="both"/>
        <w:rPr>
          <w:rFonts w:asciiTheme="majorHAnsi" w:hAnsiTheme="majorHAnsi"/>
          <w:bCs/>
          <w:sz w:val="20"/>
          <w:szCs w:val="20"/>
        </w:rPr>
      </w:pPr>
      <w:r w:rsidRPr="00B7724E">
        <w:rPr>
          <w:rFonts w:asciiTheme="majorHAnsi" w:hAnsiTheme="majorHAnsi"/>
          <w:bCs/>
          <w:sz w:val="20"/>
          <w:szCs w:val="20"/>
        </w:rPr>
        <w:t xml:space="preserve">* </w:t>
      </w:r>
      <w:r w:rsidR="00687DA5" w:rsidRPr="00B7724E">
        <w:rPr>
          <w:rFonts w:asciiTheme="majorHAnsi" w:hAnsiTheme="majorHAnsi"/>
          <w:bCs/>
          <w:sz w:val="20"/>
          <w:szCs w:val="20"/>
        </w:rPr>
        <w:t xml:space="preserve">Hiện nay, </w:t>
      </w:r>
      <w:r w:rsidR="00197CED" w:rsidRPr="00B7724E">
        <w:rPr>
          <w:rFonts w:asciiTheme="majorHAnsi" w:hAnsiTheme="majorHAnsi"/>
          <w:bCs/>
          <w:sz w:val="20"/>
          <w:szCs w:val="20"/>
        </w:rPr>
        <w:t xml:space="preserve">trong </w:t>
      </w:r>
      <w:r w:rsidR="007038C8" w:rsidRPr="00B7724E">
        <w:rPr>
          <w:rFonts w:asciiTheme="majorHAnsi" w:hAnsiTheme="majorHAnsi"/>
          <w:sz w:val="20"/>
          <w:szCs w:val="20"/>
        </w:rPr>
        <w:t xml:space="preserve">công cuộc đổi mới của Đảng, </w:t>
      </w:r>
      <w:r w:rsidR="00197CED" w:rsidRPr="00B7724E">
        <w:rPr>
          <w:rFonts w:asciiTheme="majorHAnsi" w:hAnsiTheme="majorHAnsi"/>
          <w:bCs/>
          <w:sz w:val="20"/>
          <w:szCs w:val="20"/>
        </w:rPr>
        <w:t xml:space="preserve">thời kỳ hội nhập quốc tế, đẩy mạnh </w:t>
      </w:r>
      <w:r w:rsidR="005C54CD" w:rsidRPr="00B7724E">
        <w:rPr>
          <w:rFonts w:asciiTheme="majorHAnsi" w:hAnsiTheme="majorHAnsi"/>
          <w:bCs/>
          <w:sz w:val="20"/>
          <w:szCs w:val="20"/>
        </w:rPr>
        <w:t>công nghiệp hóa hiện đại hóa đất nước</w:t>
      </w:r>
      <w:r w:rsidR="002D7F1B" w:rsidRPr="00B7724E">
        <w:rPr>
          <w:rFonts w:asciiTheme="majorHAnsi" w:hAnsiTheme="majorHAnsi"/>
          <w:sz w:val="20"/>
          <w:szCs w:val="20"/>
        </w:rPr>
        <w:t>, tuổi trẻ Việt Nam đă "hành quân theo bước chân những người anh hùng", "hành quân theo chân Bác", tiếp bước cha anh đi đầu trong công cuộc đổi mới, 2 phong trào "thanh niên lập nghiệp", "tuổi trẻ giữ nước" đă động viên hàng triệu đoàn viên thanh niên tham gia, đă xuất hiện nhiều tấm gương điển h́</w:t>
      </w:r>
      <w:r w:rsidRPr="00B7724E">
        <w:rPr>
          <w:rFonts w:asciiTheme="majorHAnsi" w:hAnsiTheme="majorHAnsi"/>
          <w:sz w:val="20"/>
          <w:szCs w:val="20"/>
        </w:rPr>
        <w:t>ì</w:t>
      </w:r>
      <w:r w:rsidR="002D7F1B" w:rsidRPr="00B7724E">
        <w:rPr>
          <w:rFonts w:asciiTheme="majorHAnsi" w:hAnsiTheme="majorHAnsi"/>
          <w:sz w:val="20"/>
          <w:szCs w:val="20"/>
        </w:rPr>
        <w:t>nh trong lao động, chiến đấu, học tập, xây dựng cuộc sống mới.</w:t>
      </w:r>
    </w:p>
    <w:p w:rsidR="002D7F1B" w:rsidRPr="00B7724E" w:rsidRDefault="002D7F1B" w:rsidP="00B7724E">
      <w:pPr>
        <w:pStyle w:val="NormalWeb"/>
        <w:spacing w:before="0" w:beforeAutospacing="0" w:after="0" w:afterAutospacing="0"/>
        <w:ind w:firstLine="335"/>
        <w:contextualSpacing/>
        <w:jc w:val="both"/>
        <w:rPr>
          <w:rFonts w:asciiTheme="majorHAnsi" w:hAnsiTheme="majorHAnsi"/>
          <w:sz w:val="20"/>
          <w:szCs w:val="20"/>
        </w:rPr>
      </w:pPr>
      <w:r w:rsidRPr="00B7724E">
        <w:rPr>
          <w:rFonts w:asciiTheme="majorHAnsi" w:hAnsiTheme="majorHAnsi"/>
          <w:sz w:val="20"/>
          <w:szCs w:val="20"/>
        </w:rPr>
        <w:t xml:space="preserve">Các phong trào "Xứng danh anh bộ đội cụ Hồ" thực hiện "6 điều Bác Hồ dạy", "Đền ơn đáp nghĩa", "Sản xuất, kinh doanh giỏi", "3 mục tiêu dân số, sức khỏe, môi trường", "Dạy tốt, học tốt".  … là biểu hiện cụ thể những cố gắng, nỗ lực vượt bậc của tuổi trẻ Việt Nam trong, thời kỳ công nghiệp hóa hiện đại hóa đất nước, thực hiện mục tiêu "dân giàu, nước mạnh, xă hội công bằng, văn minh". </w:t>
      </w:r>
    </w:p>
    <w:p w:rsidR="007038C8" w:rsidRPr="00B7724E" w:rsidRDefault="007038C8" w:rsidP="00B7724E">
      <w:pPr>
        <w:contextualSpacing/>
        <w:jc w:val="both"/>
        <w:rPr>
          <w:rFonts w:asciiTheme="majorHAnsi" w:hAnsiTheme="majorHAnsi"/>
          <w:bCs/>
          <w:sz w:val="20"/>
          <w:szCs w:val="20"/>
        </w:rPr>
      </w:pPr>
      <w:r w:rsidRPr="00B7724E">
        <w:rPr>
          <w:rFonts w:asciiTheme="majorHAnsi" w:hAnsiTheme="majorHAnsi"/>
          <w:bCs/>
          <w:sz w:val="20"/>
          <w:szCs w:val="20"/>
        </w:rPr>
        <w:t xml:space="preserve">Vd: </w:t>
      </w:r>
      <w:r w:rsidR="00833FCE" w:rsidRPr="00B7724E">
        <w:rPr>
          <w:rFonts w:asciiTheme="majorHAnsi" w:hAnsiTheme="majorHAnsi"/>
          <w:bCs/>
          <w:sz w:val="20"/>
          <w:szCs w:val="20"/>
        </w:rPr>
        <w:t>+</w:t>
      </w:r>
      <w:r w:rsidRPr="00B7724E">
        <w:rPr>
          <w:rFonts w:asciiTheme="majorHAnsi" w:hAnsiTheme="majorHAnsi"/>
          <w:sz w:val="20"/>
          <w:szCs w:val="20"/>
          <w:shd w:val="clear" w:color="auto" w:fill="FFFFFF"/>
        </w:rPr>
        <w:t>Võ Thành Công, cán bộ Phòng Cứu nạn cứu hộ (Cảnh sát PCCC TPHCM), người đã cùng đồng đội tham gia hàng trăm vụ tìm kiếm, cứu nạn, tìm thấy hơn 100 thi thể bàn giao cho người thân và phục vụ công tác điều tra, phá án.</w:t>
      </w:r>
    </w:p>
    <w:p w:rsidR="002D7F1B" w:rsidRPr="00B7724E" w:rsidRDefault="00833FCE" w:rsidP="00B7724E">
      <w:pPr>
        <w:ind w:firstLine="720"/>
        <w:contextualSpacing/>
        <w:jc w:val="both"/>
        <w:rPr>
          <w:rFonts w:asciiTheme="majorHAnsi" w:hAnsiTheme="majorHAnsi"/>
          <w:sz w:val="20"/>
          <w:szCs w:val="20"/>
          <w:shd w:val="clear" w:color="auto" w:fill="FFFFFF"/>
        </w:rPr>
      </w:pPr>
      <w:proofErr w:type="gramStart"/>
      <w:r w:rsidRPr="00B7724E">
        <w:rPr>
          <w:rFonts w:asciiTheme="majorHAnsi" w:hAnsiTheme="majorHAnsi"/>
          <w:sz w:val="20"/>
          <w:szCs w:val="20"/>
          <w:shd w:val="clear" w:color="auto" w:fill="FFFFFF"/>
        </w:rPr>
        <w:t xml:space="preserve">+ </w:t>
      </w:r>
      <w:r w:rsidR="007038C8" w:rsidRPr="00B7724E">
        <w:rPr>
          <w:rFonts w:asciiTheme="majorHAnsi" w:hAnsiTheme="majorHAnsi"/>
          <w:sz w:val="20"/>
          <w:szCs w:val="20"/>
          <w:shd w:val="clear" w:color="auto" w:fill="FFFFFF"/>
        </w:rPr>
        <w:t>Đàm Nguyễn Trọng Nhân, nghiên cứu viên (Đại học Khoa học Tự nhiên – Đại học Quốc gia TPHCM) từng là sinh viên thủ khoa đầu vào và đầu ra, đạt giải nhì và giải ba kỳ thi lập trình sinh viên quốc tế ACM – ICPC cấp quốc gia.</w:t>
      </w:r>
      <w:proofErr w:type="gramEnd"/>
    </w:p>
    <w:p w:rsidR="007038C8" w:rsidRPr="00B7724E" w:rsidRDefault="00833FCE" w:rsidP="00B7724E">
      <w:pPr>
        <w:contextualSpacing/>
        <w:jc w:val="both"/>
        <w:rPr>
          <w:rFonts w:asciiTheme="majorHAnsi" w:hAnsiTheme="majorHAnsi"/>
          <w:sz w:val="20"/>
          <w:szCs w:val="20"/>
          <w:shd w:val="clear" w:color="auto" w:fill="FFFFFF"/>
        </w:rPr>
      </w:pPr>
      <w:r w:rsidRPr="00B7724E">
        <w:rPr>
          <w:rFonts w:asciiTheme="majorHAnsi" w:hAnsiTheme="majorHAnsi"/>
          <w:sz w:val="20"/>
          <w:szCs w:val="20"/>
          <w:shd w:val="clear" w:color="auto" w:fill="FFFFFF"/>
        </w:rPr>
        <w:t xml:space="preserve">  </w:t>
      </w:r>
      <w:r w:rsidR="00EB44D5" w:rsidRPr="00B7724E">
        <w:rPr>
          <w:rFonts w:asciiTheme="majorHAnsi" w:hAnsiTheme="majorHAnsi"/>
          <w:sz w:val="20"/>
          <w:szCs w:val="20"/>
          <w:shd w:val="clear" w:color="auto" w:fill="FFFFFF"/>
        </w:rPr>
        <w:tab/>
      </w:r>
      <w:r w:rsidRPr="00B7724E">
        <w:rPr>
          <w:rFonts w:asciiTheme="majorHAnsi" w:hAnsiTheme="majorHAnsi"/>
          <w:sz w:val="20"/>
          <w:szCs w:val="20"/>
          <w:shd w:val="clear" w:color="auto" w:fill="FFFFFF"/>
        </w:rPr>
        <w:t xml:space="preserve">+ </w:t>
      </w:r>
      <w:r w:rsidR="007038C8" w:rsidRPr="00B7724E">
        <w:rPr>
          <w:rFonts w:asciiTheme="majorHAnsi" w:hAnsiTheme="majorHAnsi"/>
          <w:sz w:val="20"/>
          <w:szCs w:val="20"/>
          <w:shd w:val="clear" w:color="auto" w:fill="FFFFFF"/>
        </w:rPr>
        <w:t>Đinh Xuân Tân (kỹ sư cơ khí, Tổng Công ty Cơ khí giao thông Vận tải Sài Gòn) với nhiều sáng kiến, hiến kế kỹ thuật mang lại nguồn lợi hàng tỷ đồng mỗi năm cho đơn vị.</w:t>
      </w:r>
    </w:p>
    <w:p w:rsidR="007038C8" w:rsidRPr="00B7724E" w:rsidRDefault="00833FCE" w:rsidP="00B7724E">
      <w:pPr>
        <w:pStyle w:val="NormalWeb"/>
        <w:shd w:val="clear" w:color="auto" w:fill="FFFFFF"/>
        <w:spacing w:before="0" w:beforeAutospacing="0" w:after="0" w:afterAutospacing="0"/>
        <w:ind w:firstLine="720"/>
        <w:contextualSpacing/>
        <w:jc w:val="both"/>
        <w:rPr>
          <w:rFonts w:asciiTheme="majorHAnsi" w:hAnsiTheme="majorHAnsi"/>
          <w:sz w:val="20"/>
          <w:szCs w:val="20"/>
        </w:rPr>
      </w:pPr>
      <w:r w:rsidRPr="00B7724E">
        <w:rPr>
          <w:rFonts w:asciiTheme="majorHAnsi" w:hAnsiTheme="majorHAnsi"/>
          <w:sz w:val="20"/>
          <w:szCs w:val="20"/>
        </w:rPr>
        <w:t xml:space="preserve">  +</w:t>
      </w:r>
      <w:r w:rsidR="007038C8" w:rsidRPr="00B7724E">
        <w:rPr>
          <w:rFonts w:asciiTheme="majorHAnsi" w:hAnsiTheme="majorHAnsi"/>
          <w:sz w:val="20"/>
          <w:szCs w:val="20"/>
        </w:rPr>
        <w:t xml:space="preserve">Võ Hạ Trâm (Nhạc viện TPHCM), ca sĩ trẻ từng đạt nhiều giải cao các cuộc thi tiếng hát ở trong và ngoài nước, tham gia nhiều đợt lưu diễn phục vụ cho cán bộ, chiến sĩ và người dân trên huyện đảo Trường </w:t>
      </w:r>
      <w:proofErr w:type="gramStart"/>
      <w:r w:rsidR="007038C8" w:rsidRPr="00B7724E">
        <w:rPr>
          <w:rFonts w:asciiTheme="majorHAnsi" w:hAnsiTheme="majorHAnsi"/>
          <w:sz w:val="20"/>
          <w:szCs w:val="20"/>
        </w:rPr>
        <w:t>Sa</w:t>
      </w:r>
      <w:proofErr w:type="gramEnd"/>
      <w:r w:rsidR="007038C8" w:rsidRPr="00B7724E">
        <w:rPr>
          <w:rFonts w:asciiTheme="majorHAnsi" w:hAnsiTheme="majorHAnsi"/>
          <w:sz w:val="20"/>
          <w:szCs w:val="20"/>
        </w:rPr>
        <w:t>.</w:t>
      </w:r>
    </w:p>
    <w:p w:rsidR="007038C8" w:rsidRPr="00B7724E" w:rsidRDefault="00833FCE" w:rsidP="00B7724E">
      <w:pPr>
        <w:pStyle w:val="NormalWeb"/>
        <w:shd w:val="clear" w:color="auto" w:fill="FFFFFF"/>
        <w:spacing w:before="0" w:beforeAutospacing="0" w:after="0" w:afterAutospacing="0"/>
        <w:ind w:firstLine="360"/>
        <w:contextualSpacing/>
        <w:jc w:val="both"/>
        <w:rPr>
          <w:rFonts w:asciiTheme="majorHAnsi" w:hAnsiTheme="majorHAnsi"/>
          <w:sz w:val="20"/>
          <w:szCs w:val="20"/>
        </w:rPr>
      </w:pPr>
      <w:proofErr w:type="gramStart"/>
      <w:r w:rsidRPr="00B7724E">
        <w:rPr>
          <w:rFonts w:asciiTheme="majorHAnsi" w:hAnsiTheme="majorHAnsi"/>
          <w:sz w:val="20"/>
          <w:szCs w:val="20"/>
        </w:rPr>
        <w:t xml:space="preserve">+ </w:t>
      </w:r>
      <w:r w:rsidR="007038C8" w:rsidRPr="00B7724E">
        <w:rPr>
          <w:rFonts w:asciiTheme="majorHAnsi" w:hAnsiTheme="majorHAnsi"/>
          <w:sz w:val="20"/>
          <w:szCs w:val="20"/>
        </w:rPr>
        <w:t>Trần Quốc Trung (Giảng viên, Đại học Ngoại thương cơ sở 2 – TPHCM) 6 năm liên tục nhận giải thưởng Nhà giáo trẻ tiêu biểu TPHCM.</w:t>
      </w:r>
      <w:proofErr w:type="gramEnd"/>
    </w:p>
    <w:p w:rsidR="007038C8" w:rsidRPr="00B7724E" w:rsidRDefault="007038C8" w:rsidP="00B7724E">
      <w:pPr>
        <w:pStyle w:val="ListParagraph"/>
        <w:jc w:val="both"/>
        <w:rPr>
          <w:rFonts w:asciiTheme="majorHAnsi" w:hAnsiTheme="majorHAnsi"/>
          <w:bCs/>
          <w:sz w:val="20"/>
          <w:szCs w:val="20"/>
        </w:rPr>
      </w:pPr>
    </w:p>
    <w:p w:rsidR="002A762D" w:rsidRPr="00B7724E" w:rsidRDefault="00EB44D5" w:rsidP="00B7724E">
      <w:pPr>
        <w:pStyle w:val="NormalWeb"/>
        <w:tabs>
          <w:tab w:val="left" w:pos="0"/>
        </w:tabs>
        <w:spacing w:before="0" w:beforeAutospacing="0" w:after="0" w:afterAutospacing="0"/>
        <w:ind w:left="720"/>
        <w:contextualSpacing/>
        <w:jc w:val="both"/>
        <w:textAlignment w:val="baseline"/>
        <w:rPr>
          <w:rFonts w:asciiTheme="majorHAnsi" w:hAnsiTheme="majorHAnsi"/>
          <w:b/>
          <w:bCs/>
          <w:sz w:val="20"/>
          <w:szCs w:val="20"/>
        </w:rPr>
      </w:pPr>
      <w:r w:rsidRPr="00B7724E">
        <w:rPr>
          <w:rFonts w:asciiTheme="majorHAnsi" w:hAnsiTheme="majorHAnsi"/>
          <w:b/>
          <w:bCs/>
          <w:sz w:val="20"/>
          <w:szCs w:val="20"/>
          <w:lang w:val="en-US"/>
        </w:rPr>
        <w:t>*</w:t>
      </w:r>
      <w:r w:rsidR="002A762D" w:rsidRPr="00B7724E">
        <w:rPr>
          <w:rFonts w:asciiTheme="majorHAnsi" w:hAnsiTheme="majorHAnsi"/>
          <w:b/>
          <w:bCs/>
          <w:sz w:val="20"/>
          <w:szCs w:val="20"/>
          <w:lang w:val="en-US"/>
        </w:rPr>
        <w:t>Đoàn Thanh niên Cộng sản Hồ Chí Minhđại diện cho quyền lợi của thanh niên</w:t>
      </w:r>
      <w:r w:rsidR="002A762D" w:rsidRPr="00B7724E">
        <w:rPr>
          <w:rFonts w:asciiTheme="majorHAnsi" w:hAnsiTheme="majorHAnsi"/>
          <w:bCs/>
          <w:sz w:val="20"/>
          <w:szCs w:val="20"/>
          <w:lang w:val="en-US"/>
        </w:rPr>
        <w:t>:</w:t>
      </w:r>
    </w:p>
    <w:p w:rsidR="00CB25F7" w:rsidRPr="00B7724E" w:rsidRDefault="00D04CF6" w:rsidP="00B7724E">
      <w:pPr>
        <w:pStyle w:val="ListParagraph"/>
        <w:ind w:left="142" w:firstLine="578"/>
        <w:jc w:val="both"/>
        <w:rPr>
          <w:rFonts w:asciiTheme="majorHAnsi" w:hAnsiTheme="majorHAnsi"/>
          <w:bCs/>
          <w:sz w:val="20"/>
          <w:szCs w:val="20"/>
        </w:rPr>
      </w:pPr>
      <w:r w:rsidRPr="00B7724E">
        <w:rPr>
          <w:rFonts w:asciiTheme="majorHAnsi" w:hAnsiTheme="majorHAnsi"/>
          <w:bCs/>
          <w:sz w:val="20"/>
          <w:szCs w:val="20"/>
        </w:rPr>
        <w:t xml:space="preserve">Đoàn phản ánh với Đảng và Nhà nước những tâm tư, nguyện vọng của </w:t>
      </w:r>
      <w:r w:rsidR="00687DA5" w:rsidRPr="00B7724E">
        <w:rPr>
          <w:rFonts w:asciiTheme="majorHAnsi" w:hAnsiTheme="majorHAnsi"/>
          <w:bCs/>
          <w:sz w:val="20"/>
          <w:szCs w:val="20"/>
        </w:rPr>
        <w:t xml:space="preserve">đoàn viên, </w:t>
      </w:r>
      <w:r w:rsidRPr="00B7724E">
        <w:rPr>
          <w:rFonts w:asciiTheme="majorHAnsi" w:hAnsiTheme="majorHAnsi"/>
          <w:bCs/>
          <w:sz w:val="20"/>
          <w:szCs w:val="20"/>
        </w:rPr>
        <w:t xml:space="preserve">thanh </w:t>
      </w:r>
      <w:proofErr w:type="gramStart"/>
      <w:r w:rsidRPr="00B7724E">
        <w:rPr>
          <w:rFonts w:asciiTheme="majorHAnsi" w:hAnsiTheme="majorHAnsi"/>
          <w:bCs/>
          <w:sz w:val="20"/>
          <w:szCs w:val="20"/>
        </w:rPr>
        <w:t xml:space="preserve">niên </w:t>
      </w:r>
      <w:r w:rsidR="00687DA5" w:rsidRPr="00B7724E">
        <w:rPr>
          <w:rFonts w:asciiTheme="majorHAnsi" w:hAnsiTheme="majorHAnsi"/>
          <w:bCs/>
          <w:sz w:val="20"/>
          <w:szCs w:val="20"/>
        </w:rPr>
        <w:t>.</w:t>
      </w:r>
      <w:proofErr w:type="gramEnd"/>
    </w:p>
    <w:p w:rsidR="0010131C" w:rsidRPr="00B7724E" w:rsidRDefault="00687DA5" w:rsidP="00B7724E">
      <w:pPr>
        <w:pStyle w:val="ListParagraph"/>
        <w:ind w:left="142" w:firstLine="578"/>
        <w:jc w:val="both"/>
        <w:rPr>
          <w:rFonts w:asciiTheme="majorHAnsi" w:hAnsiTheme="majorHAnsi"/>
          <w:bCs/>
          <w:sz w:val="20"/>
          <w:szCs w:val="20"/>
        </w:rPr>
      </w:pPr>
      <w:r w:rsidRPr="00B7724E">
        <w:rPr>
          <w:rFonts w:asciiTheme="majorHAnsi" w:hAnsiTheme="majorHAnsi"/>
          <w:bCs/>
          <w:sz w:val="20"/>
          <w:szCs w:val="20"/>
        </w:rPr>
        <w:t>Đoàn đại diện, chăm lo và bảo vệ quyền và lợi ích hợp pháp, chính đáng của cán bộ, đoàn viên, thanh thiếu niên.</w:t>
      </w:r>
    </w:p>
    <w:p w:rsidR="00687DA5" w:rsidRPr="00B7724E" w:rsidRDefault="00687DA5" w:rsidP="00B7724E">
      <w:pPr>
        <w:pStyle w:val="ListParagraph"/>
        <w:ind w:left="142" w:firstLine="578"/>
        <w:jc w:val="both"/>
        <w:rPr>
          <w:rFonts w:asciiTheme="majorHAnsi" w:hAnsiTheme="majorHAnsi"/>
          <w:bCs/>
          <w:sz w:val="20"/>
          <w:szCs w:val="20"/>
        </w:rPr>
      </w:pPr>
      <w:r w:rsidRPr="00B7724E">
        <w:rPr>
          <w:rFonts w:asciiTheme="majorHAnsi" w:hAnsiTheme="majorHAnsi"/>
          <w:bCs/>
          <w:sz w:val="20"/>
          <w:szCs w:val="20"/>
        </w:rPr>
        <w:t>Tổ chức các hoạt động, tạo môi trường giáo dục, rèn luyện đoàn viên, thanh thiếu nhi nhằm góp phần thực hiện các nhiệm vụ chính trị, kinh tế, văn hóa, XH, an ninh, quốc phòng.</w:t>
      </w:r>
    </w:p>
    <w:p w:rsidR="00D04CF6" w:rsidRPr="00B7724E" w:rsidRDefault="00D04CF6" w:rsidP="00B7724E">
      <w:pPr>
        <w:pStyle w:val="NormalWeb"/>
        <w:shd w:val="clear" w:color="auto" w:fill="FFFFFF"/>
        <w:spacing w:before="0" w:beforeAutospacing="0" w:after="0" w:afterAutospacing="0"/>
        <w:ind w:left="142" w:right="73" w:firstLine="578"/>
        <w:contextualSpacing/>
        <w:jc w:val="both"/>
        <w:rPr>
          <w:rFonts w:asciiTheme="majorHAnsi" w:hAnsiTheme="majorHAnsi"/>
          <w:sz w:val="20"/>
          <w:szCs w:val="20"/>
        </w:rPr>
      </w:pPr>
      <w:r w:rsidRPr="00B7724E">
        <w:rPr>
          <w:rFonts w:asciiTheme="majorHAnsi" w:hAnsiTheme="majorHAnsi"/>
          <w:sz w:val="20"/>
          <w:szCs w:val="20"/>
        </w:rPr>
        <w:t>Đoàn tham gia quản lý Nhà nước, quản lý xã hội trên cơ sở chức năng nhiệm vụ của mình, thông qua hệ thống Đoàn các cấp từ cơ sở đến Trung ương đề cử những đại biểu ưu tú nhất đại diện quyền lợi và tiếng nói của tuổi trẻ vào Quốc hội, Hội đồng nhân dân các cấp, vận động, tuyên truyền giáo dục đoàn viên thanh niên trở thành công dân tốt, thực hiện quyền và nghĩa vụ công dân.</w:t>
      </w:r>
    </w:p>
    <w:p w:rsidR="00CB25F7" w:rsidRPr="00B7724E" w:rsidRDefault="00D04CF6" w:rsidP="00B7724E">
      <w:pPr>
        <w:pStyle w:val="NormalWeb"/>
        <w:tabs>
          <w:tab w:val="left" w:pos="0"/>
        </w:tabs>
        <w:spacing w:before="0" w:beforeAutospacing="0" w:after="0" w:afterAutospacing="0"/>
        <w:ind w:left="142" w:firstLine="578"/>
        <w:contextualSpacing/>
        <w:jc w:val="both"/>
        <w:textAlignment w:val="baseline"/>
        <w:rPr>
          <w:rFonts w:asciiTheme="majorHAnsi" w:hAnsiTheme="majorHAnsi"/>
          <w:bCs/>
          <w:sz w:val="20"/>
          <w:szCs w:val="20"/>
        </w:rPr>
      </w:pPr>
      <w:r w:rsidRPr="00B7724E">
        <w:rPr>
          <w:rFonts w:asciiTheme="majorHAnsi" w:hAnsiTheme="majorHAnsi"/>
          <w:bCs/>
          <w:sz w:val="20"/>
          <w:szCs w:val="20"/>
        </w:rPr>
        <w:lastRenderedPageBreak/>
        <w:t xml:space="preserve"> Vd: Võ Văn Thưởng, Tất Thành Cang, </w:t>
      </w:r>
      <w:r w:rsidR="00600A60" w:rsidRPr="00B7724E">
        <w:rPr>
          <w:rFonts w:asciiTheme="majorHAnsi" w:hAnsiTheme="majorHAnsi"/>
          <w:bCs/>
          <w:sz w:val="20"/>
          <w:szCs w:val="20"/>
        </w:rPr>
        <w:t>Nguyễn Đắc Vinh</w:t>
      </w:r>
      <w:proofErr w:type="gramStart"/>
      <w:r w:rsidR="00600A60" w:rsidRPr="00B7724E">
        <w:rPr>
          <w:rFonts w:asciiTheme="majorHAnsi" w:hAnsiTheme="majorHAnsi"/>
          <w:bCs/>
          <w:sz w:val="20"/>
          <w:szCs w:val="20"/>
        </w:rPr>
        <w:t>,</w:t>
      </w:r>
      <w:r w:rsidRPr="00B7724E">
        <w:rPr>
          <w:rFonts w:asciiTheme="majorHAnsi" w:hAnsiTheme="majorHAnsi"/>
          <w:bCs/>
          <w:sz w:val="20"/>
          <w:szCs w:val="20"/>
        </w:rPr>
        <w:t>...</w:t>
      </w:r>
      <w:proofErr w:type="gramEnd"/>
      <w:r w:rsidRPr="00B7724E">
        <w:rPr>
          <w:rFonts w:asciiTheme="majorHAnsi" w:hAnsiTheme="majorHAnsi"/>
          <w:bCs/>
          <w:sz w:val="20"/>
          <w:szCs w:val="20"/>
        </w:rPr>
        <w:t xml:space="preserve"> những đoàn viên </w:t>
      </w:r>
      <w:r w:rsidRPr="00B7724E">
        <w:rPr>
          <w:rFonts w:asciiTheme="majorHAnsi" w:hAnsiTheme="majorHAnsi"/>
          <w:sz w:val="20"/>
          <w:szCs w:val="20"/>
        </w:rPr>
        <w:t xml:space="preserve">ưu tú đại diện quyền lợi và tiếng nói của thanh niên </w:t>
      </w:r>
    </w:p>
    <w:p w:rsidR="002A762D" w:rsidRPr="00B7724E" w:rsidRDefault="00EB44D5" w:rsidP="00B7724E">
      <w:pPr>
        <w:pStyle w:val="NormalWeb"/>
        <w:tabs>
          <w:tab w:val="left" w:pos="0"/>
        </w:tabs>
        <w:spacing w:before="0" w:beforeAutospacing="0" w:after="0" w:afterAutospacing="0"/>
        <w:ind w:left="720"/>
        <w:contextualSpacing/>
        <w:jc w:val="both"/>
        <w:textAlignment w:val="baseline"/>
        <w:rPr>
          <w:rFonts w:asciiTheme="majorHAnsi" w:hAnsiTheme="majorHAnsi"/>
          <w:b/>
          <w:bCs/>
          <w:sz w:val="20"/>
          <w:szCs w:val="20"/>
          <w:lang w:val="en-US"/>
        </w:rPr>
      </w:pPr>
      <w:r w:rsidRPr="00B7724E">
        <w:rPr>
          <w:rFonts w:asciiTheme="majorHAnsi" w:hAnsiTheme="majorHAnsi"/>
          <w:b/>
          <w:bCs/>
          <w:sz w:val="20"/>
          <w:szCs w:val="20"/>
          <w:lang w:val="en-US"/>
        </w:rPr>
        <w:t>*</w:t>
      </w:r>
      <w:r w:rsidR="002A762D" w:rsidRPr="00B7724E">
        <w:rPr>
          <w:rFonts w:asciiTheme="majorHAnsi" w:hAnsiTheme="majorHAnsi"/>
          <w:b/>
          <w:bCs/>
          <w:sz w:val="20"/>
          <w:szCs w:val="20"/>
          <w:lang w:val="en-US"/>
        </w:rPr>
        <w:t>Đoàn Thanh niên Cộng sản Hồ Chí Minhphụ trách Đội Thiếu niên Tiền phong HCM:</w:t>
      </w:r>
    </w:p>
    <w:p w:rsidR="00CB25F7" w:rsidRPr="00B7724E" w:rsidRDefault="00CB25F7" w:rsidP="00B7724E">
      <w:pPr>
        <w:pStyle w:val="NormalWeb"/>
        <w:spacing w:before="0" w:beforeAutospacing="0" w:after="0" w:afterAutospacing="0"/>
        <w:ind w:left="142" w:firstLine="578"/>
        <w:contextualSpacing/>
        <w:jc w:val="both"/>
        <w:rPr>
          <w:rFonts w:asciiTheme="majorHAnsi" w:hAnsiTheme="majorHAnsi"/>
          <w:sz w:val="20"/>
          <w:szCs w:val="20"/>
        </w:rPr>
      </w:pPr>
      <w:r w:rsidRPr="00B7724E">
        <w:rPr>
          <w:rFonts w:asciiTheme="majorHAnsi" w:hAnsiTheme="majorHAnsi"/>
          <w:sz w:val="20"/>
          <w:szCs w:val="20"/>
        </w:rPr>
        <w:t xml:space="preserve">Đảng giao cho Đoàn trực tiếp phụ trách, dìu dắt, giáo dục Đội Thiếu niên, </w:t>
      </w:r>
      <w:proofErr w:type="gramStart"/>
      <w:r w:rsidRPr="00B7724E">
        <w:rPr>
          <w:rFonts w:asciiTheme="majorHAnsi" w:hAnsiTheme="majorHAnsi"/>
          <w:sz w:val="20"/>
          <w:szCs w:val="20"/>
        </w:rPr>
        <w:t>nhi</w:t>
      </w:r>
      <w:proofErr w:type="gramEnd"/>
      <w:r w:rsidRPr="00B7724E">
        <w:rPr>
          <w:rFonts w:asciiTheme="majorHAnsi" w:hAnsiTheme="majorHAnsi"/>
          <w:sz w:val="20"/>
          <w:szCs w:val="20"/>
        </w:rPr>
        <w:t xml:space="preserve"> đồng. Tại chương IX, Điều lệ Đoàn ghi rõ: Đoàn Thanh niên Cộng sản Hồ Chí Minh, phụ trách Đội Thiếu niên Tiền phong Hồ Chí Minh, hướng dẫn thiếu nhi làm theo 5 điều Bác Hồ dạy, phấn đấu trở thành đoàn viên Đoàn Thanh niên Cộng sản Hồ Chí Minh, người công dân tốt của đất nước. </w:t>
      </w:r>
      <w:proofErr w:type="gramStart"/>
      <w:r w:rsidRPr="00B7724E">
        <w:rPr>
          <w:rFonts w:asciiTheme="majorHAnsi" w:hAnsiTheme="majorHAnsi"/>
          <w:sz w:val="20"/>
          <w:szCs w:val="20"/>
        </w:rPr>
        <w:t>Phối hợp với các cơ quan Nhà nước tạo điều kiện về cơ sở vật chất, tài chính cho hoạt động của Đội.</w:t>
      </w:r>
      <w:proofErr w:type="gramEnd"/>
    </w:p>
    <w:p w:rsidR="00A50E94" w:rsidRPr="00B7724E" w:rsidRDefault="00833FCE" w:rsidP="00B7724E">
      <w:pPr>
        <w:pStyle w:val="NormalWeb"/>
        <w:shd w:val="clear" w:color="auto" w:fill="FFFFFF"/>
        <w:spacing w:before="0" w:beforeAutospacing="0" w:after="0" w:afterAutospacing="0"/>
        <w:contextualSpacing/>
        <w:jc w:val="both"/>
        <w:rPr>
          <w:rFonts w:asciiTheme="majorHAnsi" w:hAnsiTheme="majorHAnsi"/>
          <w:b/>
          <w:sz w:val="20"/>
          <w:szCs w:val="20"/>
        </w:rPr>
      </w:pPr>
      <w:r w:rsidRPr="00B7724E">
        <w:rPr>
          <w:rFonts w:asciiTheme="majorHAnsi" w:hAnsiTheme="majorHAnsi"/>
          <w:b/>
          <w:sz w:val="20"/>
          <w:szCs w:val="20"/>
        </w:rPr>
        <w:t>* Kết luận</w:t>
      </w:r>
    </w:p>
    <w:p w:rsidR="00CB25F7" w:rsidRPr="00B7724E" w:rsidRDefault="00F001E9" w:rsidP="00B7724E">
      <w:pPr>
        <w:pStyle w:val="NormalWeb"/>
        <w:shd w:val="clear" w:color="auto" w:fill="FFFFFF"/>
        <w:spacing w:before="0" w:beforeAutospacing="0" w:after="0" w:afterAutospacing="0"/>
        <w:ind w:firstLine="360"/>
        <w:contextualSpacing/>
        <w:jc w:val="both"/>
        <w:rPr>
          <w:rFonts w:asciiTheme="majorHAnsi" w:hAnsiTheme="majorHAnsi"/>
          <w:sz w:val="20"/>
          <w:szCs w:val="20"/>
        </w:rPr>
      </w:pPr>
      <w:proofErr w:type="gramStart"/>
      <w:r w:rsidRPr="00B7724E">
        <w:rPr>
          <w:rFonts w:asciiTheme="majorHAnsi" w:hAnsiTheme="majorHAnsi"/>
          <w:sz w:val="20"/>
          <w:szCs w:val="20"/>
        </w:rPr>
        <w:t>“Một năm khởi đầu từ mùa Xuân.</w:t>
      </w:r>
      <w:proofErr w:type="gramEnd"/>
      <w:r w:rsidRPr="00B7724E">
        <w:rPr>
          <w:rFonts w:asciiTheme="majorHAnsi" w:hAnsiTheme="majorHAnsi"/>
          <w:sz w:val="20"/>
          <w:szCs w:val="20"/>
        </w:rPr>
        <w:t xml:space="preserve"> </w:t>
      </w:r>
      <w:proofErr w:type="gramStart"/>
      <w:r w:rsidRPr="00B7724E">
        <w:rPr>
          <w:rFonts w:asciiTheme="majorHAnsi" w:hAnsiTheme="majorHAnsi"/>
          <w:sz w:val="20"/>
          <w:szCs w:val="20"/>
        </w:rPr>
        <w:t>Một đời khởi đầu từ tuổi trẻ.</w:t>
      </w:r>
      <w:proofErr w:type="gramEnd"/>
      <w:r w:rsidRPr="00B7724E">
        <w:rPr>
          <w:rFonts w:asciiTheme="majorHAnsi" w:hAnsiTheme="majorHAnsi"/>
          <w:sz w:val="20"/>
          <w:szCs w:val="20"/>
        </w:rPr>
        <w:t xml:space="preserve"> </w:t>
      </w:r>
      <w:proofErr w:type="gramStart"/>
      <w:r w:rsidRPr="00B7724E">
        <w:rPr>
          <w:rFonts w:asciiTheme="majorHAnsi" w:hAnsiTheme="majorHAnsi"/>
          <w:sz w:val="20"/>
          <w:szCs w:val="20"/>
        </w:rPr>
        <w:t>Tuổi trẻ là mùa xuân của xã hội”</w:t>
      </w:r>
      <w:r w:rsidRPr="00B7724E">
        <w:rPr>
          <w:rFonts w:asciiTheme="majorHAnsi" w:hAnsiTheme="majorHAnsi"/>
          <w:sz w:val="20"/>
          <w:szCs w:val="20"/>
          <w:vertAlign w:val="superscript"/>
        </w:rPr>
        <w:t>3</w:t>
      </w:r>
      <w:r w:rsidRPr="00B7724E">
        <w:rPr>
          <w:rFonts w:asciiTheme="majorHAnsi" w:hAnsiTheme="majorHAnsi"/>
          <w:sz w:val="20"/>
          <w:szCs w:val="20"/>
        </w:rPr>
        <w:t>.</w:t>
      </w:r>
      <w:proofErr w:type="gramEnd"/>
      <w:r w:rsidRPr="00B7724E">
        <w:rPr>
          <w:rFonts w:asciiTheme="majorHAnsi" w:hAnsiTheme="majorHAnsi"/>
          <w:sz w:val="20"/>
          <w:szCs w:val="20"/>
        </w:rPr>
        <w:t xml:space="preserve"> Với tinh thần đó, Thanh niên Việt Nam hãy tiếp tục ra sức phấn đấu, rèn luyện, thực sự là lực lượng xung kích, sáng tạo, vượt qua khó khăn, thử thách, để cùng toàn Đảng, toàn dân, toàn quân thực hiện thắng lợi sự nghiệp xây dựng và BVTQ Việt Nam XHCN trong t</w:t>
      </w:r>
      <w:r w:rsidR="00A50E94" w:rsidRPr="00B7724E">
        <w:rPr>
          <w:rFonts w:asciiTheme="majorHAnsi" w:hAnsiTheme="majorHAnsi"/>
          <w:sz w:val="20"/>
          <w:szCs w:val="20"/>
        </w:rPr>
        <w:t xml:space="preserve">ình hình hiện nay. </w:t>
      </w:r>
      <w:r w:rsidR="002D7F1B" w:rsidRPr="00B7724E">
        <w:rPr>
          <w:rFonts w:asciiTheme="majorHAnsi" w:hAnsiTheme="majorHAnsi"/>
          <w:sz w:val="20"/>
          <w:szCs w:val="20"/>
          <w:shd w:val="clear" w:color="auto" w:fill="F4F4F2"/>
        </w:rPr>
        <w:t xml:space="preserve">Cách mạng nước ta đang chuyển sang thời kỳ mới, thời kỳ đẩy mạnh công nghiệp hoá, hiện đại hoá với mục tiêu sớm đưa đất nước ra khỏi tình trạng kém phát triển, phấn đấu đến năm 2020 nước ta cơ bản trở thành nước công nghiệp theo hướng hiện đại. Mục tiêu đó đã và đang đặt ra những yêu cầu, trọng trách lớn </w:t>
      </w:r>
      <w:proofErr w:type="gramStart"/>
      <w:r w:rsidR="002D7F1B" w:rsidRPr="00B7724E">
        <w:rPr>
          <w:rFonts w:asciiTheme="majorHAnsi" w:hAnsiTheme="majorHAnsi"/>
          <w:sz w:val="20"/>
          <w:szCs w:val="20"/>
          <w:shd w:val="clear" w:color="auto" w:fill="F4F4F2"/>
        </w:rPr>
        <w:t>lao</w:t>
      </w:r>
      <w:proofErr w:type="gramEnd"/>
      <w:r w:rsidR="002D7F1B" w:rsidRPr="00B7724E">
        <w:rPr>
          <w:rFonts w:asciiTheme="majorHAnsi" w:hAnsiTheme="majorHAnsi"/>
          <w:sz w:val="20"/>
          <w:szCs w:val="20"/>
          <w:shd w:val="clear" w:color="auto" w:fill="F4F4F2"/>
        </w:rPr>
        <w:t xml:space="preserve"> đối với thế hệ trẻ hôm nay. Để kế tục xứng đáng sự nghiệp cách mạng vẻ vang của Đảng và dân tộc ta, mỗi thanh niên Việt Nam hãy ra sức học tập, trau dồi lý tưởng độc lập dân tộc và chủ nghĩa xã hội; ra sức thi đua lao động và rèn luyện để hình thành một thế hệ thanh niên tân tiến, xứng tầm đòi hỏi của đất nước và thời đại.</w:t>
      </w:r>
    </w:p>
    <w:p w:rsidR="00F001E9" w:rsidRPr="00B7724E" w:rsidRDefault="00F001E9" w:rsidP="00B7724E">
      <w:pPr>
        <w:contextualSpacing/>
        <w:jc w:val="both"/>
        <w:rPr>
          <w:rFonts w:asciiTheme="majorHAnsi" w:hAnsiTheme="majorHAnsi"/>
          <w:bCs/>
          <w:sz w:val="20"/>
          <w:szCs w:val="20"/>
        </w:rPr>
      </w:pPr>
    </w:p>
    <w:p w:rsidR="00A50E94" w:rsidRPr="00B7724E" w:rsidRDefault="00A50E94" w:rsidP="00B7724E">
      <w:pPr>
        <w:tabs>
          <w:tab w:val="left" w:pos="0"/>
          <w:tab w:val="left" w:pos="180"/>
        </w:tabs>
        <w:ind w:firstLine="360"/>
        <w:contextualSpacing/>
        <w:jc w:val="both"/>
        <w:rPr>
          <w:rFonts w:asciiTheme="majorHAnsi" w:hAnsiTheme="majorHAnsi"/>
          <w:sz w:val="20"/>
          <w:szCs w:val="20"/>
        </w:rPr>
      </w:pPr>
      <w:r w:rsidRPr="00B7724E">
        <w:rPr>
          <w:rFonts w:asciiTheme="majorHAnsi" w:hAnsiTheme="majorHAnsi"/>
          <w:b/>
          <w:sz w:val="20"/>
          <w:szCs w:val="20"/>
        </w:rPr>
        <w:t>Câu 6:</w:t>
      </w:r>
      <w:r w:rsidRPr="00B7724E">
        <w:rPr>
          <w:rFonts w:asciiTheme="majorHAnsi" w:hAnsiTheme="majorHAnsi"/>
          <w:sz w:val="20"/>
          <w:szCs w:val="20"/>
        </w:rPr>
        <w:t xml:space="preserve"> Anh (chị) hãy phân tích chức năng, nhiệm vụ của Hội Liên hiệp phụ nữ Việt Nam. </w:t>
      </w:r>
      <w:proofErr w:type="gramStart"/>
      <w:r w:rsidRPr="00B7724E">
        <w:rPr>
          <w:rFonts w:asciiTheme="majorHAnsi" w:hAnsiTheme="majorHAnsi"/>
          <w:sz w:val="20"/>
          <w:szCs w:val="20"/>
        </w:rPr>
        <w:t>Liên hệ thực tế ở cơ sở.</w:t>
      </w:r>
      <w:proofErr w:type="gramEnd"/>
    </w:p>
    <w:p w:rsidR="00B43595" w:rsidRPr="00B7724E" w:rsidRDefault="00B43595" w:rsidP="00B7724E">
      <w:pPr>
        <w:tabs>
          <w:tab w:val="left" w:pos="0"/>
          <w:tab w:val="left" w:pos="180"/>
        </w:tabs>
        <w:ind w:firstLine="360"/>
        <w:contextualSpacing/>
        <w:jc w:val="both"/>
        <w:rPr>
          <w:rFonts w:asciiTheme="majorHAnsi" w:hAnsiTheme="majorHAnsi"/>
          <w:b/>
          <w:sz w:val="20"/>
          <w:szCs w:val="20"/>
        </w:rPr>
      </w:pPr>
      <w:r w:rsidRPr="00B7724E">
        <w:rPr>
          <w:rFonts w:asciiTheme="majorHAnsi" w:hAnsiTheme="majorHAnsi"/>
          <w:b/>
          <w:sz w:val="20"/>
          <w:szCs w:val="20"/>
        </w:rPr>
        <w:t>1/ Khái niệm Hội LHPN: (SGK trang 111)</w:t>
      </w:r>
    </w:p>
    <w:p w:rsidR="00A5534A" w:rsidRPr="00B7724E" w:rsidRDefault="00B43595" w:rsidP="00B7724E">
      <w:pPr>
        <w:pStyle w:val="NormalWeb"/>
        <w:spacing w:before="0" w:beforeAutospacing="0" w:after="0" w:afterAutospacing="0"/>
        <w:contextualSpacing/>
        <w:jc w:val="both"/>
        <w:rPr>
          <w:rFonts w:asciiTheme="majorHAnsi" w:hAnsiTheme="majorHAnsi"/>
          <w:sz w:val="20"/>
          <w:szCs w:val="20"/>
        </w:rPr>
      </w:pPr>
      <w:r w:rsidRPr="00B7724E">
        <w:rPr>
          <w:rStyle w:val="Strong"/>
          <w:rFonts w:asciiTheme="majorHAnsi" w:hAnsiTheme="majorHAnsi"/>
          <w:b w:val="0"/>
          <w:bCs w:val="0"/>
          <w:sz w:val="20"/>
          <w:szCs w:val="20"/>
        </w:rPr>
        <w:t>Hội Liên hiệp phụ nữ (LHPN) Việt Nam</w:t>
      </w:r>
      <w:r w:rsidRPr="00B7724E">
        <w:rPr>
          <w:rFonts w:asciiTheme="majorHAnsi" w:hAnsiTheme="majorHAnsi"/>
          <w:sz w:val="20"/>
          <w:szCs w:val="20"/>
        </w:rPr>
        <w:t xml:space="preserve"> là </w:t>
      </w:r>
      <w:r w:rsidR="00B36E94" w:rsidRPr="00B7724E">
        <w:rPr>
          <w:rFonts w:asciiTheme="majorHAnsi" w:hAnsiTheme="majorHAnsi"/>
          <w:sz w:val="20"/>
          <w:szCs w:val="20"/>
        </w:rPr>
        <w:t xml:space="preserve">một </w:t>
      </w:r>
      <w:r w:rsidRPr="00B7724E">
        <w:rPr>
          <w:rFonts w:asciiTheme="majorHAnsi" w:hAnsiTheme="majorHAnsi"/>
          <w:sz w:val="20"/>
          <w:szCs w:val="20"/>
        </w:rPr>
        <w:t>tổ chức</w:t>
      </w:r>
      <w:r w:rsidRPr="00B7724E">
        <w:rPr>
          <w:rStyle w:val="apple-converted-space"/>
          <w:rFonts w:asciiTheme="majorHAnsi" w:eastAsia="Calibri" w:hAnsiTheme="majorHAnsi"/>
          <w:i/>
          <w:iCs/>
          <w:sz w:val="20"/>
          <w:szCs w:val="20"/>
        </w:rPr>
        <w:t> </w:t>
      </w:r>
      <w:r w:rsidRPr="00B7724E">
        <w:rPr>
          <w:rFonts w:asciiTheme="majorHAnsi" w:hAnsiTheme="majorHAnsi"/>
          <w:sz w:val="20"/>
          <w:szCs w:val="20"/>
        </w:rPr>
        <w:t xml:space="preserve">chính trị - xã hội trong hệ thống chính trị, đại diện cho quyền và lợi ích hợp pháp, </w:t>
      </w:r>
      <w:r w:rsidR="00A5534A" w:rsidRPr="00B7724E">
        <w:rPr>
          <w:rFonts w:asciiTheme="majorHAnsi" w:hAnsiTheme="majorHAnsi"/>
          <w:sz w:val="20"/>
          <w:szCs w:val="20"/>
        </w:rPr>
        <w:t>chính đáng của các tầng lớp phụ</w:t>
      </w:r>
      <w:r w:rsidRPr="00B7724E">
        <w:rPr>
          <w:rFonts w:asciiTheme="majorHAnsi" w:hAnsiTheme="majorHAnsi"/>
          <w:sz w:val="20"/>
          <w:szCs w:val="20"/>
        </w:rPr>
        <w:t xml:space="preserve"> nữ Việt Nam; phấn đấu vì sự phát</w:t>
      </w:r>
      <w:r w:rsidR="00A5534A" w:rsidRPr="00B7724E">
        <w:rPr>
          <w:rFonts w:asciiTheme="majorHAnsi" w:hAnsiTheme="majorHAnsi"/>
          <w:sz w:val="20"/>
          <w:szCs w:val="20"/>
        </w:rPr>
        <w:t xml:space="preserve"> triển của phụ nữ và bình đẳng giới.</w:t>
      </w:r>
    </w:p>
    <w:p w:rsidR="00B43595" w:rsidRPr="00B7724E" w:rsidRDefault="00B43595" w:rsidP="00B7724E">
      <w:pPr>
        <w:pStyle w:val="NormalWeb"/>
        <w:spacing w:before="0" w:beforeAutospacing="0" w:after="0" w:afterAutospacing="0"/>
        <w:contextualSpacing/>
        <w:jc w:val="both"/>
        <w:rPr>
          <w:rFonts w:asciiTheme="majorHAnsi" w:hAnsiTheme="majorHAnsi"/>
          <w:sz w:val="20"/>
          <w:szCs w:val="20"/>
        </w:rPr>
      </w:pPr>
    </w:p>
    <w:p w:rsidR="00B43595" w:rsidRPr="00B7724E" w:rsidRDefault="00B43595" w:rsidP="00B7724E">
      <w:pPr>
        <w:tabs>
          <w:tab w:val="left" w:pos="0"/>
          <w:tab w:val="left" w:pos="180"/>
        </w:tabs>
        <w:ind w:firstLine="360"/>
        <w:contextualSpacing/>
        <w:jc w:val="both"/>
        <w:rPr>
          <w:rFonts w:asciiTheme="majorHAnsi" w:hAnsiTheme="majorHAnsi"/>
          <w:b/>
          <w:sz w:val="20"/>
          <w:szCs w:val="20"/>
        </w:rPr>
      </w:pPr>
      <w:r w:rsidRPr="00B7724E">
        <w:rPr>
          <w:rFonts w:asciiTheme="majorHAnsi" w:hAnsiTheme="majorHAnsi"/>
          <w:b/>
          <w:sz w:val="20"/>
          <w:szCs w:val="20"/>
        </w:rPr>
        <w:t>2/ Phân tích mục đích của Hội LHPN</w:t>
      </w:r>
    </w:p>
    <w:p w:rsidR="00A5534A" w:rsidRPr="00B7724E" w:rsidRDefault="00A5534A" w:rsidP="00B7724E">
      <w:pPr>
        <w:pStyle w:val="NormalWeb"/>
        <w:spacing w:before="0" w:beforeAutospacing="0" w:after="0" w:afterAutospacing="0"/>
        <w:contextualSpacing/>
        <w:jc w:val="both"/>
        <w:rPr>
          <w:rFonts w:asciiTheme="majorHAnsi" w:hAnsiTheme="majorHAnsi"/>
          <w:sz w:val="20"/>
          <w:szCs w:val="20"/>
        </w:rPr>
      </w:pPr>
      <w:proofErr w:type="gramStart"/>
      <w:r w:rsidRPr="00B7724E">
        <w:rPr>
          <w:rFonts w:asciiTheme="majorHAnsi" w:hAnsiTheme="majorHAnsi"/>
          <w:sz w:val="20"/>
          <w:szCs w:val="20"/>
        </w:rPr>
        <w:t>Hội là thành viên của Mặt trận Tổ quốc Việt</w:t>
      </w:r>
      <w:r w:rsidRPr="00B7724E">
        <w:rPr>
          <w:rStyle w:val="apple-converted-space"/>
          <w:rFonts w:asciiTheme="majorHAnsi" w:eastAsia="Calibri" w:hAnsiTheme="majorHAnsi"/>
          <w:sz w:val="20"/>
          <w:szCs w:val="20"/>
        </w:rPr>
        <w:t> </w:t>
      </w:r>
      <w:r w:rsidRPr="00B7724E">
        <w:rPr>
          <w:rFonts w:asciiTheme="majorHAnsi" w:hAnsiTheme="majorHAnsi"/>
          <w:sz w:val="20"/>
          <w:szCs w:val="20"/>
        </w:rPr>
        <w:t>Nam, thành viên của Liên đoàn phụ nữ Dân chủ quốc tế và Liên đoàn các tổ chức phụ nữ ASEAN.</w:t>
      </w:r>
      <w:proofErr w:type="gramEnd"/>
      <w:r w:rsidRPr="00B7724E">
        <w:rPr>
          <w:rFonts w:asciiTheme="majorHAnsi" w:hAnsiTheme="majorHAnsi"/>
          <w:sz w:val="20"/>
          <w:szCs w:val="20"/>
        </w:rPr>
        <w:t> </w:t>
      </w:r>
    </w:p>
    <w:p w:rsidR="00B36E94" w:rsidRPr="00B7724E" w:rsidRDefault="00B36E94" w:rsidP="00B7724E">
      <w:pPr>
        <w:tabs>
          <w:tab w:val="left" w:pos="0"/>
          <w:tab w:val="left" w:pos="180"/>
        </w:tabs>
        <w:ind w:firstLine="360"/>
        <w:contextualSpacing/>
        <w:jc w:val="both"/>
        <w:rPr>
          <w:rFonts w:asciiTheme="majorHAnsi" w:hAnsiTheme="majorHAnsi"/>
          <w:sz w:val="20"/>
          <w:szCs w:val="20"/>
        </w:rPr>
      </w:pPr>
      <w:r w:rsidRPr="00B7724E">
        <w:rPr>
          <w:rFonts w:asciiTheme="majorHAnsi" w:hAnsiTheme="majorHAnsi"/>
          <w:spacing w:val="2"/>
          <w:sz w:val="20"/>
          <w:szCs w:val="20"/>
          <w:lang w:val="en-GB"/>
        </w:rPr>
        <w:t>Mục đích của Hội là hoạt động vì sự bình đẳng, phát triển của phụ nữ, chăm lo bảo vệ quyền, lợi ích hợp pháp và chính đáng của phụ nữ</w:t>
      </w:r>
    </w:p>
    <w:p w:rsidR="00B43595" w:rsidRPr="00B7724E" w:rsidRDefault="00B43595" w:rsidP="00B7724E">
      <w:pPr>
        <w:tabs>
          <w:tab w:val="left" w:pos="0"/>
          <w:tab w:val="left" w:pos="180"/>
        </w:tabs>
        <w:ind w:firstLine="360"/>
        <w:contextualSpacing/>
        <w:jc w:val="both"/>
        <w:rPr>
          <w:rFonts w:asciiTheme="majorHAnsi" w:hAnsiTheme="majorHAnsi"/>
          <w:b/>
          <w:sz w:val="20"/>
          <w:szCs w:val="20"/>
        </w:rPr>
      </w:pPr>
      <w:r w:rsidRPr="00B7724E">
        <w:rPr>
          <w:rFonts w:asciiTheme="majorHAnsi" w:hAnsiTheme="majorHAnsi"/>
          <w:b/>
          <w:sz w:val="20"/>
          <w:szCs w:val="20"/>
        </w:rPr>
        <w:t>3/ Phân tích Chức năng của Hội LHPN: 2 ý (SGK trang 116)</w:t>
      </w:r>
    </w:p>
    <w:p w:rsidR="00B43595" w:rsidRPr="00B7724E" w:rsidRDefault="00B43595" w:rsidP="00B7724E">
      <w:pPr>
        <w:pStyle w:val="BodyText"/>
        <w:spacing w:before="0" w:beforeAutospacing="0" w:after="0" w:afterAutospacing="0"/>
        <w:contextualSpacing/>
        <w:jc w:val="both"/>
        <w:rPr>
          <w:rFonts w:asciiTheme="majorHAnsi" w:hAnsiTheme="majorHAnsi"/>
          <w:bCs/>
          <w:spacing w:val="2"/>
          <w:sz w:val="20"/>
          <w:szCs w:val="20"/>
          <w:lang w:val="vi-VN"/>
        </w:rPr>
      </w:pPr>
      <w:r w:rsidRPr="00B7724E">
        <w:rPr>
          <w:rFonts w:asciiTheme="majorHAnsi" w:hAnsiTheme="majorHAnsi"/>
          <w:bCs/>
          <w:spacing w:val="2"/>
          <w:sz w:val="20"/>
          <w:szCs w:val="20"/>
          <w:lang w:val="es-MX"/>
        </w:rPr>
        <w:tab/>
      </w:r>
      <w:r w:rsidRPr="00B7724E">
        <w:rPr>
          <w:rFonts w:asciiTheme="majorHAnsi" w:hAnsiTheme="majorHAnsi"/>
          <w:bCs/>
          <w:spacing w:val="2"/>
          <w:sz w:val="20"/>
          <w:szCs w:val="20"/>
          <w:lang w:val="vi-VN"/>
        </w:rPr>
        <w:t>Điều lệ Hội Liên hiệp phụ nữ Việt Nam do Đại hội Đại biểu phụ nữ toàn quốc lần thứ XI năm 2012 thông qua đã xác định chức năng của các cấp Hội Liên hiệp phụ nữ Việt Nam là: “Đại diện chăm lo, bảo vệ quyền, lợi ích hợp pháp, chính đáng của các tầng lớp phụ nữ, tham gia xây dựng Đảng, tham gia quản lý Nhà nước. Đoàn kết, vận động phụ nữ thực hiện đường lối, chủ trương của Đảng, chính sách, pháp luật của Nhà nước; vận động xã hội thực hiện bình đẳng giới” (Điều 1 Điều lệ Hội Hội Liên hiệp phụ nữ Việt Nam).</w:t>
      </w:r>
    </w:p>
    <w:p w:rsidR="00B43595" w:rsidRPr="00B7724E" w:rsidRDefault="00B43595" w:rsidP="00B7724E">
      <w:pPr>
        <w:ind w:firstLine="720"/>
        <w:contextualSpacing/>
        <w:jc w:val="both"/>
        <w:rPr>
          <w:rFonts w:asciiTheme="majorHAnsi" w:hAnsiTheme="majorHAnsi"/>
          <w:sz w:val="20"/>
          <w:szCs w:val="20"/>
          <w:lang w:val="vi-VN"/>
        </w:rPr>
      </w:pPr>
      <w:r w:rsidRPr="00B7724E">
        <w:rPr>
          <w:rFonts w:asciiTheme="majorHAnsi" w:hAnsiTheme="majorHAnsi"/>
          <w:sz w:val="20"/>
          <w:szCs w:val="20"/>
          <w:lang w:val="vi-VN"/>
        </w:rPr>
        <w:t>Hội Liên hiệp phụ nữ tập trung thực hiện những chức năng cơ bản sau:</w:t>
      </w:r>
    </w:p>
    <w:p w:rsidR="00B43595" w:rsidRPr="00B7724E" w:rsidRDefault="00B43595" w:rsidP="00B7724E">
      <w:pPr>
        <w:tabs>
          <w:tab w:val="left" w:pos="361"/>
        </w:tabs>
        <w:ind w:firstLine="567"/>
        <w:contextualSpacing/>
        <w:jc w:val="both"/>
        <w:rPr>
          <w:rFonts w:asciiTheme="majorHAnsi" w:hAnsiTheme="majorHAnsi"/>
          <w:spacing w:val="2"/>
          <w:sz w:val="20"/>
          <w:szCs w:val="20"/>
          <w:lang w:val="vi-VN"/>
        </w:rPr>
      </w:pPr>
      <w:r w:rsidRPr="00B7724E">
        <w:rPr>
          <w:rFonts w:asciiTheme="majorHAnsi" w:hAnsiTheme="majorHAnsi"/>
          <w:spacing w:val="2"/>
          <w:sz w:val="20"/>
          <w:szCs w:val="20"/>
          <w:lang w:val="vi-VN"/>
        </w:rPr>
        <w:tab/>
        <w:t xml:space="preserve">- </w:t>
      </w:r>
      <w:r w:rsidRPr="00B7724E">
        <w:rPr>
          <w:rFonts w:asciiTheme="majorHAnsi" w:hAnsiTheme="majorHAnsi"/>
          <w:b/>
          <w:bCs/>
          <w:spacing w:val="2"/>
          <w:sz w:val="20"/>
          <w:szCs w:val="20"/>
          <w:u w:val="single"/>
          <w:lang w:val="vi-VN"/>
        </w:rPr>
        <w:t>Chức năng</w:t>
      </w:r>
      <w:r w:rsidRPr="00B7724E">
        <w:rPr>
          <w:rFonts w:asciiTheme="majorHAnsi" w:hAnsiTheme="majorHAnsi"/>
          <w:b/>
          <w:spacing w:val="2"/>
          <w:sz w:val="20"/>
          <w:szCs w:val="20"/>
          <w:u w:val="single"/>
          <w:lang w:val="vi-VN"/>
        </w:rPr>
        <w:t xml:space="preserve"> đại diện</w:t>
      </w:r>
      <w:r w:rsidRPr="00B7724E">
        <w:rPr>
          <w:rFonts w:asciiTheme="majorHAnsi" w:hAnsiTheme="majorHAnsi"/>
          <w:b/>
          <w:bCs/>
          <w:spacing w:val="2"/>
          <w:sz w:val="20"/>
          <w:szCs w:val="20"/>
          <w:u w:val="single"/>
          <w:lang w:val="vi-VN"/>
        </w:rPr>
        <w:t>:</w:t>
      </w:r>
      <w:r w:rsidRPr="00B7724E">
        <w:rPr>
          <w:rFonts w:asciiTheme="majorHAnsi" w:hAnsiTheme="majorHAnsi"/>
          <w:bCs/>
          <w:spacing w:val="2"/>
          <w:sz w:val="20"/>
          <w:szCs w:val="20"/>
          <w:lang w:val="vi-VN"/>
        </w:rPr>
        <w:t xml:space="preserve"> “Đại diện chăm lo, bảo vệ quyền, lợi ích hợp pháp, chính đáng của các tầng lớp phụ nữ, tham gia xây dựng Đảng, tham gia quản lý Nhà nước”</w:t>
      </w:r>
      <w:r w:rsidRPr="00B7724E">
        <w:rPr>
          <w:rFonts w:asciiTheme="majorHAnsi" w:hAnsiTheme="majorHAnsi"/>
          <w:spacing w:val="2"/>
          <w:sz w:val="20"/>
          <w:szCs w:val="20"/>
          <w:lang w:val="vi-VN"/>
        </w:rPr>
        <w:t xml:space="preserve">. </w:t>
      </w:r>
    </w:p>
    <w:p w:rsidR="00B43595" w:rsidRPr="00B7724E" w:rsidRDefault="00B43595" w:rsidP="00B7724E">
      <w:pPr>
        <w:tabs>
          <w:tab w:val="left" w:pos="361"/>
        </w:tabs>
        <w:contextualSpacing/>
        <w:jc w:val="both"/>
        <w:rPr>
          <w:rFonts w:asciiTheme="majorHAnsi" w:hAnsiTheme="majorHAnsi"/>
          <w:spacing w:val="2"/>
          <w:sz w:val="20"/>
          <w:szCs w:val="20"/>
          <w:lang w:val="vi-VN"/>
        </w:rPr>
      </w:pPr>
      <w:r w:rsidRPr="00B7724E">
        <w:rPr>
          <w:rFonts w:asciiTheme="majorHAnsi" w:hAnsiTheme="majorHAnsi"/>
          <w:spacing w:val="2"/>
          <w:sz w:val="20"/>
          <w:szCs w:val="20"/>
          <w:lang w:val="vi-VN"/>
        </w:rPr>
        <w:tab/>
      </w:r>
      <w:r w:rsidRPr="00B7724E">
        <w:rPr>
          <w:rFonts w:asciiTheme="majorHAnsi" w:hAnsiTheme="majorHAnsi"/>
          <w:spacing w:val="2"/>
          <w:sz w:val="20"/>
          <w:szCs w:val="20"/>
          <w:lang w:val="vi-VN"/>
        </w:rPr>
        <w:tab/>
        <w:t>Tổ chức Hội cấp xã thay mặt hội viên thực hiện quyền dân chủ tham gia xây dựng chủ trương, chính sách, pháp luật của Đảng, nhà nước và phản ảnh tâm tư, nguyện vọng của hội viên cũng như bảo vệ quyền, lợi ích hợp pháp, chính đáng của họ khi bị vi phạm. Hoạt động của Hội trong những năm qua đã đáp ứng hiệu quả, thiết thực nhu cầu của các tầng lớp phụ nữ, chuyển hướng mạnh từ chủ yếu vận động phụ nữ thực hiện các nghĩa vụ đối với xã hội sang tập trung chăm lo, bảo vệ quyền, lợi ích thiết thực và giải quyết những vấn đề đặt ra đối với phụ nữ về nâng cao nhận thức, trình độ, năng lực, xóa đói giảm nghèo, việc làm, thu nhập, chăm sóc sức khỏe…</w:t>
      </w:r>
    </w:p>
    <w:p w:rsidR="00B43595" w:rsidRPr="00B7724E" w:rsidRDefault="00B43595" w:rsidP="00B7724E">
      <w:pPr>
        <w:ind w:firstLine="720"/>
        <w:contextualSpacing/>
        <w:jc w:val="both"/>
        <w:rPr>
          <w:rFonts w:asciiTheme="majorHAnsi" w:hAnsiTheme="majorHAnsi"/>
          <w:spacing w:val="2"/>
          <w:sz w:val="20"/>
          <w:szCs w:val="20"/>
          <w:lang w:val="vi-VN"/>
        </w:rPr>
      </w:pPr>
      <w:r w:rsidRPr="00B7724E">
        <w:rPr>
          <w:rFonts w:asciiTheme="majorHAnsi" w:hAnsiTheme="majorHAnsi"/>
          <w:spacing w:val="2"/>
          <w:sz w:val="20"/>
          <w:szCs w:val="20"/>
          <w:lang w:val="vi-VN"/>
        </w:rPr>
        <w:t xml:space="preserve">Hội </w:t>
      </w:r>
      <w:r w:rsidRPr="00B7724E">
        <w:rPr>
          <w:rFonts w:asciiTheme="majorHAnsi" w:hAnsiTheme="majorHAnsi"/>
          <w:bCs/>
          <w:spacing w:val="2"/>
          <w:sz w:val="20"/>
          <w:szCs w:val="20"/>
          <w:lang w:val="vi-VN"/>
        </w:rPr>
        <w:t>Liên hiệp phụ nữ</w:t>
      </w:r>
      <w:r w:rsidRPr="00B7724E">
        <w:rPr>
          <w:rFonts w:asciiTheme="majorHAnsi" w:hAnsiTheme="majorHAnsi"/>
          <w:spacing w:val="2"/>
          <w:sz w:val="20"/>
          <w:szCs w:val="20"/>
          <w:lang w:val="vi-VN"/>
        </w:rPr>
        <w:t xml:space="preserve"> xã có trách nhiệm tham gia xây dựng Đảng thể hiện trong hoạt động giới thiệu quần chúng hội viên ưu tú để cấp uỷ phát triển đảng viên nữ, xây dựng nguồn cán bộ nữ, mỗi hội viên phụ nữ xác định trách nhiệm đóng góp ý kiến xây dựng đảng trong sạch vững mạnh.</w:t>
      </w:r>
    </w:p>
    <w:p w:rsidR="00B43595" w:rsidRPr="00B7724E" w:rsidRDefault="00B43595" w:rsidP="00B7724E">
      <w:pPr>
        <w:tabs>
          <w:tab w:val="left" w:pos="361"/>
        </w:tabs>
        <w:contextualSpacing/>
        <w:jc w:val="both"/>
        <w:rPr>
          <w:rFonts w:asciiTheme="majorHAnsi" w:hAnsiTheme="majorHAnsi"/>
          <w:spacing w:val="2"/>
          <w:sz w:val="20"/>
          <w:szCs w:val="20"/>
          <w:lang w:val="vi-VN"/>
        </w:rPr>
      </w:pPr>
      <w:r w:rsidRPr="00B7724E">
        <w:rPr>
          <w:rFonts w:asciiTheme="majorHAnsi" w:hAnsiTheme="majorHAnsi"/>
          <w:spacing w:val="2"/>
          <w:sz w:val="20"/>
          <w:szCs w:val="20"/>
          <w:lang w:val="vi-VN"/>
        </w:rPr>
        <w:tab/>
      </w:r>
      <w:r w:rsidRPr="00B7724E">
        <w:rPr>
          <w:rFonts w:asciiTheme="majorHAnsi" w:hAnsiTheme="majorHAnsi"/>
          <w:spacing w:val="2"/>
          <w:sz w:val="20"/>
          <w:szCs w:val="20"/>
          <w:lang w:val="vi-VN"/>
        </w:rPr>
        <w:tab/>
        <w:t xml:space="preserve">Hội </w:t>
      </w:r>
      <w:r w:rsidRPr="00B7724E">
        <w:rPr>
          <w:rFonts w:asciiTheme="majorHAnsi" w:hAnsiTheme="majorHAnsi"/>
          <w:bCs/>
          <w:spacing w:val="2"/>
          <w:sz w:val="20"/>
          <w:szCs w:val="20"/>
          <w:lang w:val="vi-VN"/>
        </w:rPr>
        <w:t>Liên hiệp phụ nữ</w:t>
      </w:r>
      <w:r w:rsidRPr="00B7724E">
        <w:rPr>
          <w:rFonts w:asciiTheme="majorHAnsi" w:hAnsiTheme="majorHAnsi"/>
          <w:spacing w:val="2"/>
          <w:sz w:val="20"/>
          <w:szCs w:val="20"/>
          <w:lang w:val="vi-VN"/>
        </w:rPr>
        <w:t xml:space="preserve"> xã chủ động tăng cường hoạt động phối hợp với các ban, ngành, đoàn thể cùng chăm lo bảo vệ quyền, lợi ích hợp pháp chính đáng của phụ nữ. </w:t>
      </w:r>
    </w:p>
    <w:p w:rsidR="00B43595" w:rsidRPr="00B7724E" w:rsidRDefault="00B43595" w:rsidP="00B7724E">
      <w:pPr>
        <w:tabs>
          <w:tab w:val="left" w:pos="361"/>
        </w:tabs>
        <w:contextualSpacing/>
        <w:jc w:val="both"/>
        <w:rPr>
          <w:rFonts w:asciiTheme="majorHAnsi" w:hAnsiTheme="majorHAnsi"/>
          <w:spacing w:val="2"/>
          <w:sz w:val="20"/>
          <w:szCs w:val="20"/>
          <w:lang w:val="vi-VN"/>
        </w:rPr>
      </w:pPr>
      <w:r w:rsidRPr="00B7724E">
        <w:rPr>
          <w:rFonts w:asciiTheme="majorHAnsi" w:hAnsiTheme="majorHAnsi"/>
          <w:spacing w:val="2"/>
          <w:sz w:val="20"/>
          <w:szCs w:val="20"/>
          <w:lang w:val="vi-VN"/>
        </w:rPr>
        <w:tab/>
      </w:r>
      <w:r w:rsidRPr="00B7724E">
        <w:rPr>
          <w:rFonts w:asciiTheme="majorHAnsi" w:hAnsiTheme="majorHAnsi"/>
          <w:spacing w:val="2"/>
          <w:sz w:val="20"/>
          <w:szCs w:val="20"/>
          <w:lang w:val="vi-VN"/>
        </w:rPr>
        <w:tab/>
        <w:t>Càng ngày, Hội càng quan tâm đổi mới, nâng cao chất lượng thực hiện vai trò đại diện cho hội viên, phụ nữ về bình đẳng giới, hôn nhân gia đình, phòng chống bạo lực gia đình, phòng chống buôn bán phụ nữ trẻ em…; Chủ động tham mưu với cấp ủy đảng thực hiện Nghị quyết số 11-NQ/TW ngày 27/4/2007 của Bộ Chính trị về công tác phụ nữ thời kỳ đẩy mạnh công nghiệp hóa, hiện đại hóa đất nước; kiến nghị thực hiện pháp luật và bảo vệ quyền, lợi ích của phụ nữ khi bị vi phạm và giám sát việc thực hiện pháp luật và các chính sách an sinh xã hội liên quan đến đời sống phụ nữ.</w:t>
      </w:r>
    </w:p>
    <w:p w:rsidR="00B43595" w:rsidRPr="00B7724E" w:rsidRDefault="00B43595" w:rsidP="00B7724E">
      <w:pPr>
        <w:ind w:firstLine="709"/>
        <w:contextualSpacing/>
        <w:jc w:val="both"/>
        <w:rPr>
          <w:rFonts w:asciiTheme="majorHAnsi" w:hAnsiTheme="majorHAnsi"/>
          <w:vanish/>
          <w:spacing w:val="2"/>
          <w:sz w:val="20"/>
          <w:szCs w:val="20"/>
        </w:rPr>
      </w:pPr>
      <w:r w:rsidRPr="00B7724E">
        <w:rPr>
          <w:rFonts w:asciiTheme="majorHAnsi" w:hAnsiTheme="majorHAnsi"/>
          <w:vanish/>
          <w:spacing w:val="2"/>
          <w:sz w:val="20"/>
          <w:szCs w:val="20"/>
        </w:rPr>
        <w:tab/>
      </w:r>
    </w:p>
    <w:p w:rsidR="00B43595" w:rsidRPr="00B7724E" w:rsidRDefault="00B43595" w:rsidP="00B7724E">
      <w:pPr>
        <w:tabs>
          <w:tab w:val="left" w:pos="361"/>
        </w:tabs>
        <w:ind w:firstLine="709"/>
        <w:contextualSpacing/>
        <w:jc w:val="both"/>
        <w:rPr>
          <w:rFonts w:asciiTheme="majorHAnsi" w:hAnsiTheme="majorHAnsi"/>
          <w:bCs/>
          <w:spacing w:val="2"/>
          <w:sz w:val="20"/>
          <w:szCs w:val="20"/>
          <w:lang w:val="en-GB"/>
        </w:rPr>
      </w:pPr>
      <w:r w:rsidRPr="00B7724E">
        <w:rPr>
          <w:rFonts w:asciiTheme="majorHAnsi" w:hAnsiTheme="majorHAnsi"/>
          <w:bCs/>
          <w:spacing w:val="2"/>
          <w:sz w:val="20"/>
          <w:szCs w:val="20"/>
          <w:lang w:val="en-GB"/>
        </w:rPr>
        <w:t xml:space="preserve">- </w:t>
      </w:r>
      <w:r w:rsidRPr="00B7724E">
        <w:rPr>
          <w:rFonts w:asciiTheme="majorHAnsi" w:hAnsiTheme="majorHAnsi"/>
          <w:b/>
          <w:bCs/>
          <w:spacing w:val="2"/>
          <w:sz w:val="20"/>
          <w:szCs w:val="20"/>
        </w:rPr>
        <w:t>Chức năng đoàn kết, vận động:</w:t>
      </w:r>
      <w:r w:rsidRPr="00B7724E">
        <w:rPr>
          <w:rFonts w:asciiTheme="majorHAnsi" w:hAnsiTheme="majorHAnsi"/>
          <w:spacing w:val="2"/>
          <w:sz w:val="20"/>
          <w:szCs w:val="20"/>
          <w:lang w:val="en-GB"/>
        </w:rPr>
        <w:t xml:space="preserve"> “</w:t>
      </w:r>
      <w:r w:rsidRPr="00B7724E">
        <w:rPr>
          <w:rFonts w:asciiTheme="majorHAnsi" w:hAnsiTheme="majorHAnsi"/>
          <w:bCs/>
          <w:spacing w:val="2"/>
          <w:sz w:val="20"/>
          <w:szCs w:val="20"/>
          <w:lang w:val="vi-VN"/>
        </w:rPr>
        <w:t>Đoàn kết, vận động phụ nữ thực hiện đường lối, chủ trương của Đảng, chính sách, pháp luật của Nhà nước; vận động xã hội thực hiện bình đẳng giới</w:t>
      </w:r>
      <w:r w:rsidRPr="00B7724E">
        <w:rPr>
          <w:rFonts w:asciiTheme="majorHAnsi" w:hAnsiTheme="majorHAnsi"/>
          <w:bCs/>
          <w:spacing w:val="2"/>
          <w:sz w:val="20"/>
          <w:szCs w:val="20"/>
          <w:lang w:val="en-GB"/>
        </w:rPr>
        <w:t>”.</w:t>
      </w:r>
    </w:p>
    <w:p w:rsidR="00B43595" w:rsidRPr="00B7724E" w:rsidRDefault="00B43595" w:rsidP="00B7724E">
      <w:pPr>
        <w:contextualSpacing/>
        <w:jc w:val="both"/>
        <w:rPr>
          <w:rFonts w:asciiTheme="majorHAnsi" w:hAnsiTheme="majorHAnsi"/>
          <w:spacing w:val="2"/>
          <w:sz w:val="20"/>
          <w:szCs w:val="20"/>
        </w:rPr>
      </w:pPr>
      <w:r w:rsidRPr="00B7724E">
        <w:rPr>
          <w:rFonts w:asciiTheme="majorHAnsi" w:hAnsiTheme="majorHAnsi"/>
          <w:spacing w:val="2"/>
          <w:sz w:val="20"/>
          <w:szCs w:val="20"/>
        </w:rPr>
        <w:tab/>
        <w:t xml:space="preserve">Hội </w:t>
      </w:r>
      <w:r w:rsidRPr="00B7724E">
        <w:rPr>
          <w:rFonts w:asciiTheme="majorHAnsi" w:hAnsiTheme="majorHAnsi"/>
          <w:bCs/>
          <w:spacing w:val="2"/>
          <w:sz w:val="20"/>
          <w:szCs w:val="20"/>
          <w:lang w:val="vi-VN"/>
        </w:rPr>
        <w:t>Liên hiệp phụ nữ</w:t>
      </w:r>
      <w:r w:rsidRPr="00B7724E">
        <w:rPr>
          <w:rFonts w:asciiTheme="majorHAnsi" w:hAnsiTheme="majorHAnsi"/>
          <w:spacing w:val="2"/>
          <w:sz w:val="20"/>
          <w:szCs w:val="20"/>
        </w:rPr>
        <w:t xml:space="preserve">xã tăng cường các hoạt động thu hút, phát triển hội viên, phát huy sức mạnh đại đoàn kết, thống nhất ý chí trong các tầng lớp phụ nữ, không phân biệt dân tộc, tôn giáo, giàu nghèo...đẩy mạnh công tác tuyên truyền vận động không chỉ đa dạng về hình thức mà còn nâng cao chất lượng về nội dung. Cán bộ Hội năng động sáng tạo trong việc tổ chức, hướng dẫn cụ thể, phù hợp với đặc thù của các tầng lớp phụ nữ nhằm giúp chị em nắm vững chủ trương đường lối của Đảng, hiểu biết và có ý thức làm theo pháp luật, chính sách của Nhà nước. </w:t>
      </w:r>
    </w:p>
    <w:p w:rsidR="00B43595" w:rsidRPr="00B7724E" w:rsidRDefault="00B43595" w:rsidP="00B7724E">
      <w:pPr>
        <w:ind w:firstLine="720"/>
        <w:contextualSpacing/>
        <w:jc w:val="both"/>
        <w:rPr>
          <w:rFonts w:asciiTheme="majorHAnsi" w:hAnsiTheme="majorHAnsi"/>
          <w:spacing w:val="2"/>
          <w:sz w:val="20"/>
          <w:szCs w:val="20"/>
        </w:rPr>
      </w:pPr>
      <w:r w:rsidRPr="00B7724E">
        <w:rPr>
          <w:rFonts w:asciiTheme="majorHAnsi" w:hAnsiTheme="majorHAnsi"/>
          <w:spacing w:val="2"/>
          <w:sz w:val="20"/>
          <w:szCs w:val="20"/>
        </w:rPr>
        <w:t xml:space="preserve">Tổ chức Hội </w:t>
      </w:r>
      <w:r w:rsidRPr="00B7724E">
        <w:rPr>
          <w:rFonts w:asciiTheme="majorHAnsi" w:hAnsiTheme="majorHAnsi"/>
          <w:bCs/>
          <w:spacing w:val="2"/>
          <w:sz w:val="20"/>
          <w:szCs w:val="20"/>
          <w:lang w:val="vi-VN"/>
        </w:rPr>
        <w:t>Liên hiệp phụ nữ</w:t>
      </w:r>
      <w:r w:rsidRPr="00B7724E">
        <w:rPr>
          <w:rFonts w:asciiTheme="majorHAnsi" w:hAnsiTheme="majorHAnsi"/>
          <w:spacing w:val="2"/>
          <w:sz w:val="20"/>
          <w:szCs w:val="20"/>
        </w:rPr>
        <w:t xml:space="preserve"> xã quan tâm đến việc tổ chức và vận động lực lượng lao động nữ mọi ngành nghề, vùng miền, tham gia tích cực trong mọi lĩnh vực, phát huy tiềm năng trí tuệ góp phần vào công cuộc đổi mới, công nghiệp hóa, hiện đại hóa. </w:t>
      </w:r>
      <w:proofErr w:type="gramStart"/>
      <w:r w:rsidRPr="00B7724E">
        <w:rPr>
          <w:rFonts w:asciiTheme="majorHAnsi" w:hAnsiTheme="majorHAnsi"/>
          <w:spacing w:val="2"/>
          <w:sz w:val="20"/>
          <w:szCs w:val="20"/>
        </w:rPr>
        <w:t>Giáo dục ý thức nâng cao cảnh giác, thiết thực góp phần xây dựng và bảo vệ đất nước xã hội chủ nghĩa.</w:t>
      </w:r>
      <w:proofErr w:type="gramEnd"/>
    </w:p>
    <w:p w:rsidR="00B43595" w:rsidRPr="00B7724E" w:rsidRDefault="00B43595" w:rsidP="00B7724E">
      <w:pPr>
        <w:tabs>
          <w:tab w:val="left" w:pos="0"/>
          <w:tab w:val="left" w:pos="180"/>
        </w:tabs>
        <w:ind w:firstLine="360"/>
        <w:contextualSpacing/>
        <w:jc w:val="both"/>
        <w:rPr>
          <w:rFonts w:asciiTheme="majorHAnsi" w:hAnsiTheme="majorHAnsi"/>
          <w:b/>
          <w:sz w:val="20"/>
          <w:szCs w:val="20"/>
        </w:rPr>
      </w:pPr>
      <w:r w:rsidRPr="00B7724E">
        <w:rPr>
          <w:rFonts w:asciiTheme="majorHAnsi" w:hAnsiTheme="majorHAnsi"/>
          <w:b/>
          <w:sz w:val="20"/>
          <w:szCs w:val="20"/>
        </w:rPr>
        <w:t>4/ Phân tích Nhiệm vụ của Hội LHPN: 5 ý (SGK trang 116)</w:t>
      </w:r>
    </w:p>
    <w:p w:rsidR="007C461B" w:rsidRPr="00B7724E" w:rsidRDefault="007C461B" w:rsidP="00B7724E">
      <w:pPr>
        <w:shd w:val="clear" w:color="auto" w:fill="FFFFFF"/>
        <w:contextualSpacing/>
        <w:jc w:val="both"/>
        <w:textAlignment w:val="baseline"/>
        <w:rPr>
          <w:rFonts w:asciiTheme="majorHAnsi" w:hAnsiTheme="majorHAnsi"/>
          <w:sz w:val="20"/>
          <w:szCs w:val="20"/>
          <w:bdr w:val="none" w:sz="0" w:space="0" w:color="auto" w:frame="1"/>
        </w:rPr>
      </w:pPr>
      <w:r w:rsidRPr="00B7724E">
        <w:rPr>
          <w:rFonts w:asciiTheme="majorHAnsi" w:hAnsiTheme="majorHAnsi"/>
          <w:b/>
          <w:bCs/>
          <w:sz w:val="20"/>
          <w:szCs w:val="20"/>
          <w:bdr w:val="none" w:sz="0" w:space="0" w:color="auto" w:frame="1"/>
        </w:rPr>
        <w:t>6 NHIỆM VỤ TRỌNG TÂM</w:t>
      </w:r>
      <w:r w:rsidRPr="00B7724E">
        <w:rPr>
          <w:rFonts w:asciiTheme="majorHAnsi" w:hAnsiTheme="majorHAnsi"/>
          <w:sz w:val="20"/>
          <w:szCs w:val="20"/>
        </w:rPr>
        <w:t xml:space="preserve"> của Hội LHPN</w:t>
      </w:r>
    </w:p>
    <w:p w:rsidR="007C461B" w:rsidRPr="00B7724E" w:rsidRDefault="007C461B" w:rsidP="00B7724E">
      <w:pPr>
        <w:shd w:val="clear" w:color="auto" w:fill="FFFFFF"/>
        <w:contextualSpacing/>
        <w:jc w:val="both"/>
        <w:textAlignment w:val="baseline"/>
        <w:rPr>
          <w:rFonts w:asciiTheme="majorHAnsi" w:hAnsiTheme="majorHAnsi"/>
          <w:sz w:val="20"/>
          <w:szCs w:val="20"/>
          <w:bdr w:val="none" w:sz="0" w:space="0" w:color="auto" w:frame="1"/>
        </w:rPr>
      </w:pPr>
      <w:r w:rsidRPr="00B7724E">
        <w:rPr>
          <w:rFonts w:asciiTheme="majorHAnsi" w:hAnsiTheme="majorHAnsi"/>
          <w:sz w:val="20"/>
          <w:szCs w:val="20"/>
          <w:bdr w:val="none" w:sz="0" w:space="0" w:color="auto" w:frame="1"/>
        </w:rPr>
        <w:t>- Tuyên truyền, giáo dục, vận động phụ nữ thực hiện chủ trương, luật pháp, chính sách; rèn luyện phẩm chất đạo đức; nâng cao trình độ, nhận thức.</w:t>
      </w:r>
    </w:p>
    <w:p w:rsidR="007C461B" w:rsidRPr="00B7724E" w:rsidRDefault="007C461B" w:rsidP="00B7724E">
      <w:pPr>
        <w:shd w:val="clear" w:color="auto" w:fill="FFFFFF"/>
        <w:contextualSpacing/>
        <w:jc w:val="both"/>
        <w:textAlignment w:val="baseline"/>
        <w:rPr>
          <w:rFonts w:asciiTheme="majorHAnsi" w:hAnsiTheme="majorHAnsi"/>
          <w:sz w:val="20"/>
          <w:szCs w:val="20"/>
          <w:bdr w:val="none" w:sz="0" w:space="0" w:color="auto" w:frame="1"/>
        </w:rPr>
      </w:pPr>
      <w:r w:rsidRPr="00B7724E">
        <w:rPr>
          <w:rFonts w:asciiTheme="majorHAnsi" w:hAnsiTheme="majorHAnsi"/>
          <w:sz w:val="20"/>
          <w:szCs w:val="20"/>
          <w:bdr w:val="none" w:sz="0" w:space="0" w:color="auto" w:frame="1"/>
        </w:rPr>
        <w:t>- Vận động, hỗ trợ phụ nữ xây dựng gia đình hạnh phúc, bền vững.</w:t>
      </w:r>
    </w:p>
    <w:p w:rsidR="007C461B" w:rsidRPr="00B7724E" w:rsidRDefault="007C461B" w:rsidP="00B7724E">
      <w:pPr>
        <w:shd w:val="clear" w:color="auto" w:fill="FFFFFF"/>
        <w:contextualSpacing/>
        <w:jc w:val="both"/>
        <w:textAlignment w:val="baseline"/>
        <w:rPr>
          <w:rFonts w:asciiTheme="majorHAnsi" w:hAnsiTheme="majorHAnsi"/>
          <w:sz w:val="20"/>
          <w:szCs w:val="20"/>
          <w:bdr w:val="none" w:sz="0" w:space="0" w:color="auto" w:frame="1"/>
        </w:rPr>
      </w:pPr>
      <w:r w:rsidRPr="00B7724E">
        <w:rPr>
          <w:rFonts w:asciiTheme="majorHAnsi" w:hAnsiTheme="majorHAnsi"/>
          <w:sz w:val="20"/>
          <w:szCs w:val="20"/>
          <w:bdr w:val="none" w:sz="0" w:space="0" w:color="auto" w:frame="1"/>
        </w:rPr>
        <w:t>- Vận động, hỗ trợ phụ nữ phát triển kinh tế, giảm nghèo bền vững, bảo vệ môi trường.</w:t>
      </w:r>
    </w:p>
    <w:p w:rsidR="007C461B" w:rsidRPr="00B7724E" w:rsidRDefault="007C461B" w:rsidP="00B7724E">
      <w:pPr>
        <w:shd w:val="clear" w:color="auto" w:fill="FFFFFF"/>
        <w:contextualSpacing/>
        <w:jc w:val="both"/>
        <w:textAlignment w:val="baseline"/>
        <w:rPr>
          <w:rFonts w:asciiTheme="majorHAnsi" w:hAnsiTheme="majorHAnsi"/>
          <w:sz w:val="20"/>
          <w:szCs w:val="20"/>
          <w:bdr w:val="none" w:sz="0" w:space="0" w:color="auto" w:frame="1"/>
        </w:rPr>
      </w:pPr>
      <w:r w:rsidRPr="00B7724E">
        <w:rPr>
          <w:rFonts w:asciiTheme="majorHAnsi" w:hAnsiTheme="majorHAnsi"/>
          <w:sz w:val="20"/>
          <w:szCs w:val="20"/>
          <w:bdr w:val="none" w:sz="0" w:space="0" w:color="auto" w:frame="1"/>
        </w:rPr>
        <w:lastRenderedPageBreak/>
        <w:t>- Tham mưu đề xuất, tham gia xây dựng, phản biện và giám sát luật pháp, chính sách về bình đẳng giới.</w:t>
      </w:r>
    </w:p>
    <w:p w:rsidR="007C461B" w:rsidRPr="00B7724E" w:rsidRDefault="007C461B" w:rsidP="00B7724E">
      <w:pPr>
        <w:shd w:val="clear" w:color="auto" w:fill="FFFFFF"/>
        <w:contextualSpacing/>
        <w:jc w:val="both"/>
        <w:textAlignment w:val="baseline"/>
        <w:rPr>
          <w:rFonts w:asciiTheme="majorHAnsi" w:hAnsiTheme="majorHAnsi"/>
          <w:sz w:val="20"/>
          <w:szCs w:val="20"/>
          <w:bdr w:val="none" w:sz="0" w:space="0" w:color="auto" w:frame="1"/>
        </w:rPr>
      </w:pPr>
      <w:r w:rsidRPr="00B7724E">
        <w:rPr>
          <w:rFonts w:asciiTheme="majorHAnsi" w:hAnsiTheme="majorHAnsi"/>
          <w:sz w:val="20"/>
          <w:szCs w:val="20"/>
          <w:bdr w:val="none" w:sz="0" w:space="0" w:color="auto" w:frame="1"/>
        </w:rPr>
        <w:t>- Xây dựng và phát triển tổ chức Hội vững mạnh.</w:t>
      </w:r>
    </w:p>
    <w:p w:rsidR="007C461B" w:rsidRPr="00B7724E" w:rsidRDefault="007C461B" w:rsidP="00B7724E">
      <w:pPr>
        <w:shd w:val="clear" w:color="auto" w:fill="FFFFFF"/>
        <w:contextualSpacing/>
        <w:jc w:val="both"/>
        <w:textAlignment w:val="baseline"/>
        <w:rPr>
          <w:rFonts w:asciiTheme="majorHAnsi" w:hAnsiTheme="majorHAnsi"/>
          <w:sz w:val="20"/>
          <w:szCs w:val="20"/>
          <w:bdr w:val="none" w:sz="0" w:space="0" w:color="auto" w:frame="1"/>
        </w:rPr>
      </w:pPr>
      <w:r w:rsidRPr="00B7724E">
        <w:rPr>
          <w:rFonts w:asciiTheme="majorHAnsi" w:hAnsiTheme="majorHAnsi"/>
          <w:sz w:val="20"/>
          <w:szCs w:val="20"/>
          <w:bdr w:val="none" w:sz="0" w:space="0" w:color="auto" w:frame="1"/>
        </w:rPr>
        <w:t>- Tăng cường công tác đối ngoại và hợp tác quốc tế.</w:t>
      </w:r>
    </w:p>
    <w:p w:rsidR="00B43595" w:rsidRPr="00B7724E" w:rsidRDefault="00B43595" w:rsidP="00B7724E">
      <w:pPr>
        <w:ind w:firstLine="720"/>
        <w:contextualSpacing/>
        <w:jc w:val="both"/>
        <w:outlineLvl w:val="0"/>
        <w:rPr>
          <w:rFonts w:asciiTheme="majorHAnsi" w:hAnsiTheme="majorHAnsi"/>
          <w:spacing w:val="-8"/>
          <w:sz w:val="20"/>
          <w:szCs w:val="20"/>
        </w:rPr>
      </w:pPr>
      <w:r w:rsidRPr="00B7724E">
        <w:rPr>
          <w:rFonts w:asciiTheme="majorHAnsi" w:hAnsiTheme="majorHAnsi"/>
          <w:spacing w:val="-8"/>
          <w:sz w:val="20"/>
          <w:szCs w:val="20"/>
        </w:rPr>
        <w:t xml:space="preserve">Để thực hiện chức năng nêu trên, Hội </w:t>
      </w:r>
      <w:r w:rsidRPr="00B7724E">
        <w:rPr>
          <w:rFonts w:asciiTheme="majorHAnsi" w:hAnsiTheme="majorHAnsi"/>
          <w:bCs/>
          <w:spacing w:val="-8"/>
          <w:sz w:val="20"/>
          <w:szCs w:val="20"/>
          <w:lang w:val="vi-VN"/>
        </w:rPr>
        <w:t>Liên hiệp phụ nữ</w:t>
      </w:r>
      <w:r w:rsidRPr="00B7724E">
        <w:rPr>
          <w:rFonts w:asciiTheme="majorHAnsi" w:hAnsiTheme="majorHAnsi"/>
          <w:spacing w:val="-8"/>
          <w:sz w:val="20"/>
          <w:szCs w:val="20"/>
        </w:rPr>
        <w:t xml:space="preserve"> xã có các nhiệm vụ sau:</w:t>
      </w:r>
    </w:p>
    <w:p w:rsidR="00B43595" w:rsidRPr="00B7724E" w:rsidRDefault="00B43595" w:rsidP="00B7724E">
      <w:pPr>
        <w:ind w:firstLine="720"/>
        <w:contextualSpacing/>
        <w:jc w:val="both"/>
        <w:rPr>
          <w:rFonts w:asciiTheme="majorHAnsi" w:hAnsiTheme="majorHAnsi"/>
          <w:sz w:val="20"/>
          <w:szCs w:val="20"/>
        </w:rPr>
      </w:pPr>
      <w:r w:rsidRPr="00B7724E">
        <w:rPr>
          <w:rFonts w:asciiTheme="majorHAnsi" w:hAnsiTheme="majorHAnsi"/>
          <w:sz w:val="20"/>
          <w:szCs w:val="20"/>
        </w:rPr>
        <w:t xml:space="preserve">- Tuyên truyền, giáo dục chính trị, tư tưởng, lý tưởng cách mạng, phẩm chất đạo đức, lối sống; đường lối, chủ trương của Đảng, chính sách, pháp luật Nhà nước. </w:t>
      </w:r>
    </w:p>
    <w:p w:rsidR="00B43595" w:rsidRPr="00B7724E" w:rsidRDefault="00B43595" w:rsidP="00B7724E">
      <w:pPr>
        <w:contextualSpacing/>
        <w:jc w:val="both"/>
        <w:rPr>
          <w:rFonts w:asciiTheme="majorHAnsi" w:hAnsiTheme="majorHAnsi"/>
          <w:sz w:val="20"/>
          <w:szCs w:val="20"/>
        </w:rPr>
      </w:pPr>
      <w:r w:rsidRPr="00B7724E">
        <w:rPr>
          <w:rFonts w:asciiTheme="majorHAnsi" w:hAnsiTheme="majorHAnsi"/>
          <w:sz w:val="20"/>
          <w:szCs w:val="20"/>
        </w:rPr>
        <w:tab/>
      </w:r>
      <w:proofErr w:type="gramStart"/>
      <w:r w:rsidRPr="00B7724E">
        <w:rPr>
          <w:rFonts w:asciiTheme="majorHAnsi" w:hAnsiTheme="majorHAnsi"/>
          <w:sz w:val="20"/>
          <w:szCs w:val="20"/>
        </w:rPr>
        <w:t>Tuyên truyền giáo dục giữ gìn và phát huy các giá trị đạo đức, truyền thống văn hoá tốt đẹp của dân tộc, của phụ nữ Việt Nam.Hướng dẫn phụ nữ tổ chức cuộc sống gia đình “no ấm, bình đẳng, tiến bộ, hạnh phúc”.</w:t>
      </w:r>
      <w:proofErr w:type="gramEnd"/>
    </w:p>
    <w:p w:rsidR="00B43595" w:rsidRPr="00B7724E" w:rsidRDefault="00B43595" w:rsidP="00B7724E">
      <w:pPr>
        <w:ind w:firstLine="720"/>
        <w:contextualSpacing/>
        <w:jc w:val="both"/>
        <w:rPr>
          <w:rFonts w:asciiTheme="majorHAnsi" w:hAnsiTheme="majorHAnsi"/>
          <w:sz w:val="20"/>
          <w:szCs w:val="20"/>
        </w:rPr>
      </w:pPr>
      <w:r w:rsidRPr="00B7724E">
        <w:rPr>
          <w:rFonts w:asciiTheme="majorHAnsi" w:hAnsiTheme="majorHAnsi"/>
          <w:sz w:val="20"/>
          <w:szCs w:val="20"/>
        </w:rPr>
        <w:t xml:space="preserve">Hội </w:t>
      </w:r>
      <w:r w:rsidRPr="00B7724E">
        <w:rPr>
          <w:rFonts w:asciiTheme="majorHAnsi" w:hAnsiTheme="majorHAnsi"/>
          <w:bCs/>
          <w:sz w:val="20"/>
          <w:szCs w:val="20"/>
          <w:lang w:val="vi-VN"/>
        </w:rPr>
        <w:t>Liên hiệp phụ nữ</w:t>
      </w:r>
      <w:r w:rsidRPr="00B7724E">
        <w:rPr>
          <w:rFonts w:asciiTheme="majorHAnsi" w:hAnsiTheme="majorHAnsi"/>
          <w:sz w:val="20"/>
          <w:szCs w:val="20"/>
        </w:rPr>
        <w:t xml:space="preserve">xã góp phần quan trọng trong việc tuyên truyền giáo dục giữ gìn và phát triển giá trị truyền thống tốt đẹp của dân tộc, của phụ nữ Việt Nam.Coi trọng giáo dục đức tính nhân hậu, ý thức cộng đồng, nếp sống văn minh, đề cao văn hoá đạo đức trong sản xuất kinh doanh, biết làm giàu chính đáng. Tuyên truyền, phổ biến trong các buổi sinh hoạt của hội để hội viên hiểu và làm đúng </w:t>
      </w:r>
      <w:proofErr w:type="gramStart"/>
      <w:r w:rsidRPr="00B7724E">
        <w:rPr>
          <w:rFonts w:asciiTheme="majorHAnsi" w:hAnsiTheme="majorHAnsi"/>
          <w:sz w:val="20"/>
          <w:szCs w:val="20"/>
        </w:rPr>
        <w:t>theo</w:t>
      </w:r>
      <w:proofErr w:type="gramEnd"/>
      <w:r w:rsidRPr="00B7724E">
        <w:rPr>
          <w:rFonts w:asciiTheme="majorHAnsi" w:hAnsiTheme="majorHAnsi"/>
          <w:sz w:val="20"/>
          <w:szCs w:val="20"/>
        </w:rPr>
        <w:t xml:space="preserve"> đường lối, chủ trương của Đảng, chính sách, pháp luật của nhà nước.</w:t>
      </w:r>
    </w:p>
    <w:p w:rsidR="00B43595" w:rsidRPr="00B7724E" w:rsidRDefault="00B43595" w:rsidP="00B7724E">
      <w:pPr>
        <w:ind w:firstLine="720"/>
        <w:contextualSpacing/>
        <w:jc w:val="both"/>
        <w:rPr>
          <w:rFonts w:asciiTheme="majorHAnsi" w:hAnsiTheme="majorHAnsi"/>
          <w:spacing w:val="-2"/>
          <w:sz w:val="20"/>
          <w:szCs w:val="20"/>
        </w:rPr>
      </w:pPr>
      <w:r w:rsidRPr="00B7724E">
        <w:rPr>
          <w:rFonts w:asciiTheme="majorHAnsi" w:hAnsiTheme="majorHAnsi"/>
          <w:sz w:val="20"/>
          <w:szCs w:val="20"/>
        </w:rPr>
        <w:t xml:space="preserve">- Vận động các tầng lớp phụ nữ chủ động, tích cực thực hiện đường lối, chủ trương của Đảng, chính sách, pháp luật của Nhà nước, tham gia </w:t>
      </w:r>
      <w:r w:rsidRPr="00B7724E">
        <w:rPr>
          <w:rFonts w:asciiTheme="majorHAnsi" w:hAnsiTheme="majorHAnsi"/>
          <w:spacing w:val="-2"/>
          <w:sz w:val="20"/>
          <w:szCs w:val="20"/>
        </w:rPr>
        <w:t>xây dựng Đảng, Nhà nước, phát triển kinh tế - xã hội và bảo vệ Tổ quốc; vận động, hỗ trợ phụ nữ nâng cao năng lực, trình độ, xây dựng gia đình hạnh phúc; chăm lo cải thiện đời sống vật chất, tinh thần của phụ nữ</w:t>
      </w:r>
    </w:p>
    <w:p w:rsidR="00B43595" w:rsidRPr="00B7724E" w:rsidRDefault="00B43595" w:rsidP="00B7724E">
      <w:pPr>
        <w:ind w:firstLine="720"/>
        <w:contextualSpacing/>
        <w:jc w:val="both"/>
        <w:rPr>
          <w:rFonts w:asciiTheme="majorHAnsi" w:hAnsiTheme="majorHAnsi"/>
          <w:spacing w:val="-4"/>
          <w:sz w:val="20"/>
          <w:szCs w:val="20"/>
        </w:rPr>
      </w:pPr>
      <w:r w:rsidRPr="00B7724E">
        <w:rPr>
          <w:rFonts w:asciiTheme="majorHAnsi" w:hAnsiTheme="majorHAnsi"/>
          <w:spacing w:val="-4"/>
          <w:sz w:val="20"/>
          <w:szCs w:val="20"/>
        </w:rPr>
        <w:t>Đây là nhiệm vụ hàng đầu cần thực hiện vì thực tế hiện nay năng lực, trình độ mọi mặt của phụ nữ chưa đồng đều, còn hạn chế; thậm chí vẫn còn bộ phận phụ nữ bị mù chữ, tái mù chữ.Điều kiện để chị em được tiếp cận cơ hội giáo dục, cập nhật thông tin còn gặp nhiều khó khăn.Phụ nữ được nâng cao kiến thức, năng lực trình độ mọi mặt sẽ đóng góp tài năng trí tuệ nhiều hơn cho đất nước.</w:t>
      </w:r>
    </w:p>
    <w:p w:rsidR="00B43595" w:rsidRPr="00B7724E" w:rsidRDefault="00B43595" w:rsidP="00B7724E">
      <w:pPr>
        <w:ind w:firstLine="720"/>
        <w:contextualSpacing/>
        <w:jc w:val="both"/>
        <w:rPr>
          <w:rFonts w:asciiTheme="majorHAnsi" w:hAnsiTheme="majorHAnsi"/>
          <w:sz w:val="20"/>
          <w:szCs w:val="20"/>
        </w:rPr>
      </w:pPr>
      <w:r w:rsidRPr="00B7724E">
        <w:rPr>
          <w:rFonts w:asciiTheme="majorHAnsi" w:hAnsiTheme="majorHAnsi"/>
          <w:sz w:val="20"/>
          <w:szCs w:val="20"/>
        </w:rPr>
        <w:t xml:space="preserve">Hội phụ nữ cơ sở coi trọng hỗ trợ hội viên tìm giải pháp tháo gỡ, động viên tinh thần giúp chị em có ý chí vươn lên khắc phục khó khăn để học tập nâng cao trình độ về văn hoá, chính trị, chuyên môn nghiệp vụ, tay nghề. Đồng thời cần tăng cường giáo dục nâng cao năng lực nhận thức của phụ nữ về pháp luật và ý thức chấp hành pháp luật, bình đẳng giới, phòng chống tệ nạn xã hội và ý thức giữ gìn </w:t>
      </w:r>
      <w:proofErr w:type="gramStart"/>
      <w:r w:rsidRPr="00B7724E">
        <w:rPr>
          <w:rFonts w:asciiTheme="majorHAnsi" w:hAnsiTheme="majorHAnsi"/>
          <w:sz w:val="20"/>
          <w:szCs w:val="20"/>
        </w:rPr>
        <w:t>an</w:t>
      </w:r>
      <w:proofErr w:type="gramEnd"/>
      <w:r w:rsidRPr="00B7724E">
        <w:rPr>
          <w:rFonts w:asciiTheme="majorHAnsi" w:hAnsiTheme="majorHAnsi"/>
          <w:sz w:val="20"/>
          <w:szCs w:val="20"/>
        </w:rPr>
        <w:t xml:space="preserve"> ninh quốc phòng. </w:t>
      </w:r>
    </w:p>
    <w:p w:rsidR="00B43595" w:rsidRPr="00B7724E" w:rsidRDefault="00B43595" w:rsidP="00B7724E">
      <w:pPr>
        <w:ind w:firstLine="720"/>
        <w:contextualSpacing/>
        <w:jc w:val="both"/>
        <w:rPr>
          <w:rFonts w:asciiTheme="majorHAnsi" w:hAnsiTheme="majorHAnsi"/>
          <w:sz w:val="20"/>
          <w:szCs w:val="20"/>
        </w:rPr>
      </w:pPr>
      <w:r w:rsidRPr="00B7724E">
        <w:rPr>
          <w:rFonts w:asciiTheme="majorHAnsi" w:hAnsiTheme="majorHAnsi"/>
          <w:sz w:val="20"/>
          <w:szCs w:val="20"/>
        </w:rPr>
        <w:t xml:space="preserve">Những kiến thức tổ chức cuộc sống gia đình, nuôi dạy con </w:t>
      </w:r>
      <w:proofErr w:type="gramStart"/>
      <w:r w:rsidRPr="00B7724E">
        <w:rPr>
          <w:rFonts w:asciiTheme="majorHAnsi" w:hAnsiTheme="majorHAnsi"/>
          <w:sz w:val="20"/>
          <w:szCs w:val="20"/>
        </w:rPr>
        <w:t>theo</w:t>
      </w:r>
      <w:proofErr w:type="gramEnd"/>
      <w:r w:rsidRPr="00B7724E">
        <w:rPr>
          <w:rFonts w:asciiTheme="majorHAnsi" w:hAnsiTheme="majorHAnsi"/>
          <w:sz w:val="20"/>
          <w:szCs w:val="20"/>
        </w:rPr>
        <w:t xml:space="preserve"> khoa học, kế hoạch hoá gia đình, phòng chống dịch bệnh, thực hiện nếp sống văn minh... luôn được quan tâm trang bị cho hội viên để chị em thực hiện tốt phong trào xây dựng gia đình “no ấm, bình đẳng, tiến bộ, hạnh phúc”.</w:t>
      </w:r>
    </w:p>
    <w:p w:rsidR="00B43595" w:rsidRPr="00B7724E" w:rsidRDefault="00B43595" w:rsidP="00B7724E">
      <w:pPr>
        <w:ind w:firstLine="720"/>
        <w:contextualSpacing/>
        <w:jc w:val="both"/>
        <w:rPr>
          <w:rFonts w:asciiTheme="majorHAnsi" w:hAnsiTheme="majorHAnsi"/>
          <w:spacing w:val="-2"/>
          <w:sz w:val="20"/>
          <w:szCs w:val="20"/>
        </w:rPr>
      </w:pPr>
      <w:r w:rsidRPr="00B7724E">
        <w:rPr>
          <w:rFonts w:asciiTheme="majorHAnsi" w:hAnsiTheme="majorHAnsi"/>
          <w:spacing w:val="-2"/>
          <w:sz w:val="20"/>
          <w:szCs w:val="20"/>
        </w:rPr>
        <w:t xml:space="preserve"> - Tham mưu đề xuất, tham gia xây dựng, phản biện xã hội và giám sát việc thực hiện đường lối, chủ trương của Đảng, chính sách, pháp luật của Nhà nước có liên quan đến quyền, lợi ích hợp pháp, chính đáng của phụ nữ, gia đình và trẻ em.</w:t>
      </w:r>
    </w:p>
    <w:p w:rsidR="00B43595" w:rsidRPr="00B7724E" w:rsidRDefault="00B43595" w:rsidP="00B7724E">
      <w:pPr>
        <w:ind w:hanging="360"/>
        <w:contextualSpacing/>
        <w:jc w:val="both"/>
        <w:rPr>
          <w:rFonts w:asciiTheme="majorHAnsi" w:hAnsiTheme="majorHAnsi"/>
          <w:spacing w:val="-2"/>
          <w:sz w:val="20"/>
          <w:szCs w:val="20"/>
          <w:lang w:val="vi-VN"/>
        </w:rPr>
      </w:pPr>
      <w:r w:rsidRPr="00B7724E">
        <w:rPr>
          <w:rFonts w:asciiTheme="majorHAnsi" w:hAnsiTheme="majorHAnsi"/>
          <w:spacing w:val="-2"/>
          <w:sz w:val="20"/>
          <w:szCs w:val="20"/>
        </w:rPr>
        <w:tab/>
      </w:r>
      <w:r w:rsidRPr="00B7724E">
        <w:rPr>
          <w:rFonts w:asciiTheme="majorHAnsi" w:hAnsiTheme="majorHAnsi"/>
          <w:spacing w:val="-2"/>
          <w:sz w:val="20"/>
          <w:szCs w:val="20"/>
        </w:rPr>
        <w:tab/>
        <w:t xml:space="preserve">+ </w:t>
      </w:r>
      <w:r w:rsidRPr="00B7724E">
        <w:rPr>
          <w:rFonts w:asciiTheme="majorHAnsi" w:hAnsiTheme="majorHAnsi"/>
          <w:spacing w:val="-2"/>
          <w:sz w:val="20"/>
          <w:szCs w:val="20"/>
          <w:lang w:val="vi-VN"/>
        </w:rPr>
        <w:t xml:space="preserve">Củng cố, phát triển mạng lưới tư vấn pháp luật và giải quyết đơn </w:t>
      </w:r>
      <w:proofErr w:type="gramStart"/>
      <w:r w:rsidRPr="00B7724E">
        <w:rPr>
          <w:rFonts w:asciiTheme="majorHAnsi" w:hAnsiTheme="majorHAnsi"/>
          <w:spacing w:val="-2"/>
          <w:sz w:val="20"/>
          <w:szCs w:val="20"/>
          <w:lang w:val="vi-VN"/>
        </w:rPr>
        <w:t>thư</w:t>
      </w:r>
      <w:proofErr w:type="gramEnd"/>
      <w:r w:rsidRPr="00B7724E">
        <w:rPr>
          <w:rFonts w:asciiTheme="majorHAnsi" w:hAnsiTheme="majorHAnsi"/>
          <w:spacing w:val="-2"/>
          <w:sz w:val="20"/>
          <w:szCs w:val="20"/>
          <w:lang w:val="vi-VN"/>
        </w:rPr>
        <w:t xml:space="preserve"> của các cấp Hội</w:t>
      </w:r>
    </w:p>
    <w:p w:rsidR="00B43595" w:rsidRPr="00B7724E" w:rsidRDefault="00B43595" w:rsidP="00B7724E">
      <w:pPr>
        <w:contextualSpacing/>
        <w:jc w:val="both"/>
        <w:rPr>
          <w:rFonts w:asciiTheme="majorHAnsi" w:hAnsiTheme="majorHAnsi"/>
          <w:spacing w:val="-2"/>
          <w:sz w:val="20"/>
          <w:szCs w:val="20"/>
          <w:lang w:val="vi-VN"/>
        </w:rPr>
      </w:pPr>
      <w:r w:rsidRPr="00B7724E">
        <w:rPr>
          <w:rFonts w:asciiTheme="majorHAnsi" w:hAnsiTheme="majorHAnsi"/>
          <w:spacing w:val="-2"/>
          <w:sz w:val="20"/>
          <w:szCs w:val="20"/>
        </w:rPr>
        <w:tab/>
        <w:t xml:space="preserve">+ </w:t>
      </w:r>
      <w:r w:rsidRPr="00B7724E">
        <w:rPr>
          <w:rFonts w:asciiTheme="majorHAnsi" w:hAnsiTheme="majorHAnsi"/>
          <w:spacing w:val="-2"/>
          <w:sz w:val="20"/>
          <w:szCs w:val="20"/>
          <w:lang w:val="vi-VN"/>
        </w:rPr>
        <w:t xml:space="preserve">Giám sát việc thực hiện luật pháp chính sách liên quan đến phụ nữ. </w:t>
      </w:r>
    </w:p>
    <w:p w:rsidR="00B43595" w:rsidRPr="00B7724E" w:rsidRDefault="00B43595" w:rsidP="00B7724E">
      <w:pPr>
        <w:contextualSpacing/>
        <w:jc w:val="both"/>
        <w:rPr>
          <w:rFonts w:asciiTheme="majorHAnsi" w:hAnsiTheme="majorHAnsi"/>
          <w:spacing w:val="-2"/>
          <w:sz w:val="20"/>
          <w:szCs w:val="20"/>
          <w:lang w:val="vi-VN"/>
        </w:rPr>
      </w:pPr>
      <w:r w:rsidRPr="00B7724E">
        <w:rPr>
          <w:rFonts w:asciiTheme="majorHAnsi" w:hAnsiTheme="majorHAnsi"/>
          <w:spacing w:val="-2"/>
          <w:sz w:val="20"/>
          <w:szCs w:val="20"/>
        </w:rPr>
        <w:tab/>
        <w:t xml:space="preserve">+ </w:t>
      </w:r>
      <w:r w:rsidRPr="00B7724E">
        <w:rPr>
          <w:rFonts w:asciiTheme="majorHAnsi" w:hAnsiTheme="majorHAnsi"/>
          <w:spacing w:val="-2"/>
          <w:sz w:val="20"/>
          <w:szCs w:val="20"/>
          <w:lang w:val="vi-VN"/>
        </w:rPr>
        <w:t xml:space="preserve">Đề xuất, thực hiện các giải pháp nhằm đẩy mạnh công tác phòng chống </w:t>
      </w:r>
      <w:r w:rsidRPr="00B7724E">
        <w:rPr>
          <w:rFonts w:asciiTheme="majorHAnsi" w:hAnsiTheme="majorHAnsi"/>
          <w:spacing w:val="-2"/>
          <w:sz w:val="20"/>
          <w:szCs w:val="20"/>
        </w:rPr>
        <w:t>tệ nạn xã hội</w:t>
      </w:r>
      <w:r w:rsidRPr="00B7724E">
        <w:rPr>
          <w:rFonts w:asciiTheme="majorHAnsi" w:hAnsiTheme="majorHAnsi"/>
          <w:spacing w:val="-2"/>
          <w:sz w:val="20"/>
          <w:szCs w:val="20"/>
          <w:lang w:val="vi-VN"/>
        </w:rPr>
        <w:t>, tội phạm liên quan tới phụ nữ</w:t>
      </w:r>
    </w:p>
    <w:p w:rsidR="00B43595" w:rsidRPr="00B7724E" w:rsidRDefault="00B43595" w:rsidP="00B7724E">
      <w:pPr>
        <w:contextualSpacing/>
        <w:jc w:val="both"/>
        <w:rPr>
          <w:rFonts w:asciiTheme="majorHAnsi" w:hAnsiTheme="majorHAnsi"/>
          <w:spacing w:val="-2"/>
          <w:sz w:val="20"/>
          <w:szCs w:val="20"/>
        </w:rPr>
      </w:pPr>
      <w:r w:rsidRPr="00B7724E">
        <w:rPr>
          <w:rFonts w:asciiTheme="majorHAnsi" w:hAnsiTheme="majorHAnsi"/>
          <w:spacing w:val="-2"/>
          <w:sz w:val="20"/>
          <w:szCs w:val="20"/>
        </w:rPr>
        <w:tab/>
        <w:t xml:space="preserve">+ </w:t>
      </w:r>
      <w:r w:rsidRPr="00B7724E">
        <w:rPr>
          <w:rFonts w:asciiTheme="majorHAnsi" w:hAnsiTheme="majorHAnsi"/>
          <w:spacing w:val="-2"/>
          <w:sz w:val="20"/>
          <w:szCs w:val="20"/>
          <w:lang w:val="vi-VN"/>
        </w:rPr>
        <w:t>Nghiên cứu, vận dụng thực hiện nhiệm vụ phản biện xã hội</w:t>
      </w:r>
    </w:p>
    <w:p w:rsidR="00B43595" w:rsidRPr="00B7724E" w:rsidRDefault="00B43595" w:rsidP="00B7724E">
      <w:pPr>
        <w:contextualSpacing/>
        <w:jc w:val="both"/>
        <w:rPr>
          <w:rFonts w:asciiTheme="majorHAnsi" w:hAnsiTheme="majorHAnsi"/>
          <w:spacing w:val="-2"/>
          <w:sz w:val="20"/>
          <w:szCs w:val="20"/>
          <w:lang w:val="vi-VN"/>
        </w:rPr>
      </w:pPr>
      <w:r w:rsidRPr="00B7724E">
        <w:rPr>
          <w:rFonts w:asciiTheme="majorHAnsi" w:hAnsiTheme="majorHAnsi"/>
          <w:spacing w:val="-2"/>
          <w:sz w:val="20"/>
          <w:szCs w:val="20"/>
        </w:rPr>
        <w:tab/>
        <w:t xml:space="preserve">+ </w:t>
      </w:r>
      <w:r w:rsidRPr="00B7724E">
        <w:rPr>
          <w:rFonts w:asciiTheme="majorHAnsi" w:hAnsiTheme="majorHAnsi"/>
          <w:spacing w:val="-2"/>
          <w:sz w:val="20"/>
          <w:szCs w:val="20"/>
          <w:lang w:val="vi-VN"/>
        </w:rPr>
        <w:t>Tham gia xây dựng và giám sát việc thực hiện luật pháp, chính sách có liên quan đến phụ nữ; bảo vệ quyền, lợi ích hợp pháp và chính đáng, tạo điều kiện để phụ nữ thực hiện quyền bình đẳng và phát triển.</w:t>
      </w:r>
    </w:p>
    <w:p w:rsidR="00B43595" w:rsidRPr="00B7724E" w:rsidRDefault="00B43595" w:rsidP="00B7724E">
      <w:pPr>
        <w:ind w:firstLine="720"/>
        <w:contextualSpacing/>
        <w:jc w:val="both"/>
        <w:rPr>
          <w:rFonts w:asciiTheme="majorHAnsi" w:hAnsiTheme="majorHAnsi"/>
          <w:spacing w:val="-2"/>
          <w:sz w:val="20"/>
          <w:szCs w:val="20"/>
          <w:lang w:val="vi-VN"/>
        </w:rPr>
      </w:pPr>
      <w:r w:rsidRPr="00B7724E">
        <w:rPr>
          <w:rFonts w:asciiTheme="majorHAnsi" w:hAnsiTheme="majorHAnsi"/>
          <w:spacing w:val="-2"/>
          <w:sz w:val="20"/>
          <w:szCs w:val="20"/>
          <w:lang w:val="vi-VN"/>
        </w:rPr>
        <w:t xml:space="preserve">Hội </w:t>
      </w:r>
      <w:r w:rsidRPr="00B7724E">
        <w:rPr>
          <w:rFonts w:asciiTheme="majorHAnsi" w:hAnsiTheme="majorHAnsi"/>
          <w:bCs/>
          <w:spacing w:val="-2"/>
          <w:sz w:val="20"/>
          <w:szCs w:val="20"/>
          <w:lang w:val="vi-VN"/>
        </w:rPr>
        <w:t>Liên hiệp phụ nữ</w:t>
      </w:r>
      <w:r w:rsidRPr="00B7724E">
        <w:rPr>
          <w:rFonts w:asciiTheme="majorHAnsi" w:hAnsiTheme="majorHAnsi"/>
          <w:spacing w:val="-2"/>
          <w:sz w:val="20"/>
          <w:szCs w:val="20"/>
          <w:lang w:val="vi-VN"/>
        </w:rPr>
        <w:t xml:space="preserve"> xã thực hiện tốt nhiệm vụ này là góp phần quan trọng thực hiện chức năng đại diện chăm lo bảo vệ quyền, lợi ích hợp pháp, chính đáng của phụ nữ. Để làm tốt, cán hội phụ nữ xã cần được trang bị kiến thức và kỹ năng nghiên cứu, tham gia xây dựng và giám sát việc thực hiện các luật pháp chính sách liên quan phụ nữ. Trang bị kiến thức về luật pháp chính sách, giúp cho cán bộ hội phân biệt rõ đâu là quyền, lợi ích hợp pháp và chính đáng của phụ nữ để chăm lo, bênh vực đúng luật, đúng quyền hạn và phạm vi.</w:t>
      </w:r>
    </w:p>
    <w:p w:rsidR="00B43595" w:rsidRPr="00B7724E" w:rsidRDefault="00B43595" w:rsidP="00B7724E">
      <w:pPr>
        <w:ind w:firstLine="720"/>
        <w:contextualSpacing/>
        <w:jc w:val="both"/>
        <w:rPr>
          <w:rFonts w:asciiTheme="majorHAnsi" w:hAnsiTheme="majorHAnsi"/>
          <w:spacing w:val="-2"/>
          <w:sz w:val="20"/>
          <w:szCs w:val="20"/>
          <w:lang w:val="vi-VN"/>
        </w:rPr>
      </w:pPr>
      <w:r w:rsidRPr="00B7724E">
        <w:rPr>
          <w:rFonts w:asciiTheme="majorHAnsi" w:hAnsiTheme="majorHAnsi"/>
          <w:spacing w:val="-2"/>
          <w:sz w:val="20"/>
          <w:szCs w:val="20"/>
          <w:lang w:val="vi-VN"/>
        </w:rPr>
        <w:t xml:space="preserve">Hội </w:t>
      </w:r>
      <w:r w:rsidRPr="00B7724E">
        <w:rPr>
          <w:rFonts w:asciiTheme="majorHAnsi" w:hAnsiTheme="majorHAnsi"/>
          <w:bCs/>
          <w:spacing w:val="-2"/>
          <w:sz w:val="20"/>
          <w:szCs w:val="20"/>
          <w:lang w:val="vi-VN"/>
        </w:rPr>
        <w:t>Liên hiệp phụ nữ</w:t>
      </w:r>
      <w:r w:rsidRPr="00B7724E">
        <w:rPr>
          <w:rFonts w:asciiTheme="majorHAnsi" w:hAnsiTheme="majorHAnsi"/>
          <w:spacing w:val="-2"/>
          <w:sz w:val="20"/>
          <w:szCs w:val="20"/>
          <w:lang w:val="vi-VN"/>
        </w:rPr>
        <w:t xml:space="preserve"> xã cũng cần tổ chức quán triệt về nhận thức, triển khai thực hiện cơ chế tham gia quản lý nhà nước ở địa phương, tạo điều kiện thuận lợi để phụ nữ thực hiện quyền bình đẳng và phát triển.</w:t>
      </w:r>
    </w:p>
    <w:p w:rsidR="00B43595" w:rsidRPr="00B7724E" w:rsidRDefault="00B43595" w:rsidP="00B7724E">
      <w:pPr>
        <w:ind w:firstLine="720"/>
        <w:contextualSpacing/>
        <w:jc w:val="both"/>
        <w:rPr>
          <w:rFonts w:asciiTheme="majorHAnsi" w:hAnsiTheme="majorHAnsi"/>
          <w:spacing w:val="-2"/>
          <w:sz w:val="20"/>
          <w:szCs w:val="20"/>
          <w:lang w:val="vi-VN"/>
        </w:rPr>
      </w:pPr>
      <w:r w:rsidRPr="00B7724E">
        <w:rPr>
          <w:rFonts w:asciiTheme="majorHAnsi" w:hAnsiTheme="majorHAnsi"/>
          <w:spacing w:val="-2"/>
          <w:sz w:val="20"/>
          <w:szCs w:val="20"/>
          <w:lang w:val="vi-VN"/>
        </w:rPr>
        <w:t>- Xây dựng, phát triển tổ chức Hội vững mạnh</w:t>
      </w:r>
    </w:p>
    <w:p w:rsidR="00B43595" w:rsidRPr="00B7724E" w:rsidRDefault="00B43595" w:rsidP="00B7724E">
      <w:pPr>
        <w:ind w:firstLine="720"/>
        <w:contextualSpacing/>
        <w:jc w:val="both"/>
        <w:rPr>
          <w:rFonts w:asciiTheme="majorHAnsi" w:hAnsiTheme="majorHAnsi"/>
          <w:sz w:val="20"/>
          <w:szCs w:val="20"/>
          <w:lang w:val="vi-VN"/>
        </w:rPr>
      </w:pPr>
      <w:r w:rsidRPr="00B7724E">
        <w:rPr>
          <w:rFonts w:asciiTheme="majorHAnsi" w:hAnsiTheme="majorHAnsi"/>
          <w:sz w:val="20"/>
          <w:szCs w:val="20"/>
          <w:lang w:val="vi-VN"/>
        </w:rPr>
        <w:t xml:space="preserve">Tổ chức bộ máy và đội ngũ cán bộ Hội cấp xã vững mạnh là nhân tố quyết định để có phong trào vững mạnh. Muốn vậy, việc kiện toàn tổ chức bộ máy theo hướng tinh gọn, có đủ năng lực trình độ, đáp ứng yêu cầu chức danh công việc là vô cùng quan trọng. Xây dựng nguồn cán bộ nữ, cán bộ Hội phụ nữ các cấp; đào tạo, bồi dưỡng để chị em hoàn thành tốt nhiệm vụ là việc làm thường xuyên của Hội phụ nữ cấp xã. </w:t>
      </w:r>
    </w:p>
    <w:p w:rsidR="00B43595" w:rsidRPr="00B7724E" w:rsidRDefault="00B43595" w:rsidP="00B7724E">
      <w:pPr>
        <w:contextualSpacing/>
        <w:jc w:val="both"/>
        <w:rPr>
          <w:rFonts w:asciiTheme="majorHAnsi" w:hAnsiTheme="majorHAnsi"/>
          <w:sz w:val="20"/>
          <w:szCs w:val="20"/>
          <w:lang w:val="vi-VN"/>
        </w:rPr>
      </w:pPr>
      <w:r w:rsidRPr="00B7724E">
        <w:rPr>
          <w:rFonts w:asciiTheme="majorHAnsi" w:hAnsiTheme="majorHAnsi"/>
          <w:sz w:val="20"/>
          <w:szCs w:val="20"/>
          <w:lang w:val="vi-VN"/>
        </w:rPr>
        <w:tab/>
        <w:t>Trên cơ sở đội ngũ cán bộ Hội cấp xã và nguồn cán bộ nữ, tổ chức Hội phụ nữ tham mưu, giới thiệu đội ngũ cán bộ nữ cho các cơ quan Đảng, chính quyền, cơ quan dân cử và đoàn thể ở địa phương.</w:t>
      </w:r>
    </w:p>
    <w:p w:rsidR="00B43595" w:rsidRPr="00B7724E" w:rsidRDefault="00B43595" w:rsidP="00B7724E">
      <w:pPr>
        <w:ind w:firstLine="720"/>
        <w:contextualSpacing/>
        <w:jc w:val="both"/>
        <w:rPr>
          <w:rFonts w:asciiTheme="majorHAnsi" w:hAnsiTheme="majorHAnsi"/>
          <w:sz w:val="20"/>
          <w:szCs w:val="20"/>
          <w:lang w:val="vi-VN"/>
        </w:rPr>
      </w:pPr>
      <w:r w:rsidRPr="00B7724E">
        <w:rPr>
          <w:rFonts w:asciiTheme="majorHAnsi" w:hAnsiTheme="majorHAnsi"/>
          <w:sz w:val="20"/>
          <w:szCs w:val="20"/>
          <w:lang w:val="vi-VN"/>
        </w:rPr>
        <w:t xml:space="preserve">Thực hiện nhiệm vụ này chính là góp phần quan trọng để thực hiện chức năng đại diện tham gia quản lý nhà nước các cấp và tham gia xây dựng Đảng. </w:t>
      </w:r>
    </w:p>
    <w:p w:rsidR="00B43595" w:rsidRPr="00B7724E" w:rsidRDefault="00833FCE" w:rsidP="00B7724E">
      <w:pPr>
        <w:pStyle w:val="ListParagraph"/>
        <w:numPr>
          <w:ilvl w:val="0"/>
          <w:numId w:val="4"/>
        </w:numPr>
        <w:tabs>
          <w:tab w:val="left" w:pos="0"/>
          <w:tab w:val="left" w:pos="180"/>
        </w:tabs>
        <w:jc w:val="both"/>
        <w:rPr>
          <w:rFonts w:asciiTheme="majorHAnsi" w:hAnsiTheme="majorHAnsi"/>
          <w:sz w:val="20"/>
          <w:szCs w:val="20"/>
        </w:rPr>
      </w:pPr>
      <w:r w:rsidRPr="00B7724E">
        <w:rPr>
          <w:rFonts w:asciiTheme="majorHAnsi" w:hAnsiTheme="majorHAnsi"/>
          <w:sz w:val="20"/>
          <w:szCs w:val="20"/>
        </w:rPr>
        <w:t>Kết luận:</w:t>
      </w:r>
    </w:p>
    <w:p w:rsidR="00A50E94" w:rsidRPr="00B7724E" w:rsidRDefault="00A50E94" w:rsidP="00B7724E">
      <w:pPr>
        <w:tabs>
          <w:tab w:val="left" w:pos="0"/>
          <w:tab w:val="left" w:pos="180"/>
        </w:tabs>
        <w:ind w:firstLine="360"/>
        <w:contextualSpacing/>
        <w:jc w:val="both"/>
        <w:rPr>
          <w:rFonts w:asciiTheme="majorHAnsi" w:hAnsiTheme="majorHAnsi"/>
          <w:sz w:val="20"/>
          <w:szCs w:val="20"/>
        </w:rPr>
      </w:pPr>
    </w:p>
    <w:p w:rsidR="00F001E9" w:rsidRPr="00B7724E" w:rsidRDefault="00F001E9" w:rsidP="00B7724E">
      <w:pPr>
        <w:contextualSpacing/>
        <w:jc w:val="both"/>
        <w:rPr>
          <w:rFonts w:asciiTheme="majorHAnsi" w:hAnsiTheme="majorHAnsi"/>
          <w:bCs/>
          <w:sz w:val="20"/>
          <w:szCs w:val="20"/>
        </w:rPr>
      </w:pPr>
    </w:p>
    <w:p w:rsidR="00B43595" w:rsidRPr="00B7724E" w:rsidRDefault="00B43595" w:rsidP="00B7724E">
      <w:pPr>
        <w:contextualSpacing/>
        <w:jc w:val="both"/>
        <w:rPr>
          <w:rFonts w:asciiTheme="majorHAnsi" w:hAnsiTheme="majorHAnsi"/>
          <w:sz w:val="20"/>
          <w:szCs w:val="20"/>
        </w:rPr>
      </w:pPr>
    </w:p>
    <w:p w:rsidR="00B43595" w:rsidRPr="00B7724E" w:rsidRDefault="00B43595" w:rsidP="00B7724E">
      <w:pPr>
        <w:contextualSpacing/>
        <w:jc w:val="both"/>
        <w:rPr>
          <w:rFonts w:asciiTheme="majorHAnsi" w:hAnsiTheme="majorHAnsi"/>
          <w:sz w:val="20"/>
          <w:szCs w:val="20"/>
        </w:rPr>
      </w:pPr>
    </w:p>
    <w:p w:rsidR="00B43595" w:rsidRPr="00B7724E" w:rsidRDefault="00B43595" w:rsidP="00B7724E">
      <w:pPr>
        <w:tabs>
          <w:tab w:val="left" w:pos="0"/>
          <w:tab w:val="left" w:pos="180"/>
        </w:tabs>
        <w:ind w:firstLine="360"/>
        <w:contextualSpacing/>
        <w:jc w:val="both"/>
        <w:rPr>
          <w:rFonts w:asciiTheme="majorHAnsi" w:hAnsiTheme="majorHAnsi"/>
          <w:sz w:val="20"/>
          <w:szCs w:val="20"/>
        </w:rPr>
      </w:pPr>
      <w:r w:rsidRPr="00B7724E">
        <w:rPr>
          <w:rFonts w:asciiTheme="majorHAnsi" w:hAnsiTheme="majorHAnsi"/>
          <w:b/>
          <w:sz w:val="20"/>
          <w:szCs w:val="20"/>
        </w:rPr>
        <w:t>Câu 7:</w:t>
      </w:r>
      <w:r w:rsidRPr="00B7724E">
        <w:rPr>
          <w:rFonts w:asciiTheme="majorHAnsi" w:hAnsiTheme="majorHAnsi"/>
          <w:sz w:val="20"/>
          <w:szCs w:val="20"/>
        </w:rPr>
        <w:t xml:space="preserve"> Anh (chị) hãy phân tích nhiệm vụ của Hội Cựu chiến binh ở cơ sở. </w:t>
      </w:r>
      <w:proofErr w:type="gramStart"/>
      <w:r w:rsidRPr="00B7724E">
        <w:rPr>
          <w:rFonts w:asciiTheme="majorHAnsi" w:hAnsiTheme="majorHAnsi"/>
          <w:sz w:val="20"/>
          <w:szCs w:val="20"/>
        </w:rPr>
        <w:t>Liên hệ việc thực hiện nhiệm vụ này ở địa phương, cơ quan anh (chị).</w:t>
      </w:r>
      <w:proofErr w:type="gramEnd"/>
    </w:p>
    <w:p w:rsidR="00C5317A" w:rsidRPr="00B7724E" w:rsidRDefault="00C5317A" w:rsidP="00B7724E">
      <w:pPr>
        <w:tabs>
          <w:tab w:val="left" w:pos="0"/>
          <w:tab w:val="left" w:pos="180"/>
        </w:tabs>
        <w:ind w:firstLine="360"/>
        <w:contextualSpacing/>
        <w:jc w:val="both"/>
        <w:rPr>
          <w:rFonts w:asciiTheme="majorHAnsi" w:hAnsiTheme="majorHAnsi"/>
          <w:b/>
          <w:sz w:val="20"/>
          <w:szCs w:val="20"/>
        </w:rPr>
      </w:pPr>
      <w:r w:rsidRPr="00B7724E">
        <w:rPr>
          <w:rFonts w:asciiTheme="majorHAnsi" w:hAnsiTheme="majorHAnsi"/>
          <w:b/>
          <w:sz w:val="20"/>
          <w:szCs w:val="20"/>
        </w:rPr>
        <w:t>1/ Khái niệm Hội Cựu chiến binh: (SGK trang 124)</w:t>
      </w:r>
    </w:p>
    <w:p w:rsidR="00B43595" w:rsidRPr="00B7724E" w:rsidRDefault="00B43595" w:rsidP="00B7724E">
      <w:pPr>
        <w:shd w:val="clear" w:color="auto" w:fill="FFFFFF"/>
        <w:contextualSpacing/>
        <w:jc w:val="both"/>
        <w:textAlignment w:val="baseline"/>
        <w:rPr>
          <w:rFonts w:asciiTheme="majorHAnsi" w:eastAsia="Times New Roman" w:hAnsiTheme="majorHAnsi"/>
          <w:sz w:val="20"/>
          <w:szCs w:val="20"/>
        </w:rPr>
      </w:pPr>
      <w:r w:rsidRPr="00B7724E">
        <w:rPr>
          <w:rFonts w:asciiTheme="majorHAnsi" w:eastAsia="Times New Roman" w:hAnsiTheme="majorHAnsi"/>
          <w:sz w:val="20"/>
          <w:szCs w:val="20"/>
        </w:rPr>
        <w:t>Hội Cựu chiến binh Việt Nam là một đoàn thể chính trị-xã hội, thành viên của Mặt trạn Tổ quốc Việt Nam, là một cơ sở chính trị của chính quyền nhân dân, một tổ chức trong hệ thống chính trị do Đảng Cộng sản Việt Nam lãnh đạo, hoạt động theo đường lối, chủ trương, chính sách của Đảng, Hiến pháp, pháp luật của Nhà nước và Điều lệ Hội.</w:t>
      </w:r>
    </w:p>
    <w:p w:rsidR="00B43595" w:rsidRPr="00B7724E" w:rsidRDefault="00B43595" w:rsidP="00B7724E">
      <w:pPr>
        <w:tabs>
          <w:tab w:val="left" w:pos="0"/>
          <w:tab w:val="left" w:pos="180"/>
        </w:tabs>
        <w:ind w:firstLine="360"/>
        <w:contextualSpacing/>
        <w:jc w:val="both"/>
        <w:rPr>
          <w:rFonts w:asciiTheme="majorHAnsi" w:hAnsiTheme="majorHAnsi"/>
          <w:b/>
          <w:sz w:val="20"/>
          <w:szCs w:val="20"/>
        </w:rPr>
      </w:pPr>
      <w:r w:rsidRPr="00B7724E">
        <w:rPr>
          <w:rFonts w:asciiTheme="majorHAnsi" w:eastAsia="Times New Roman" w:hAnsiTheme="majorHAnsi"/>
          <w:b/>
          <w:sz w:val="20"/>
          <w:szCs w:val="20"/>
        </w:rPr>
        <w:t> </w:t>
      </w:r>
      <w:r w:rsidR="00C5317A" w:rsidRPr="00B7724E">
        <w:rPr>
          <w:rFonts w:asciiTheme="majorHAnsi" w:hAnsiTheme="majorHAnsi"/>
          <w:b/>
          <w:sz w:val="20"/>
          <w:szCs w:val="20"/>
        </w:rPr>
        <w:t>2/ Mục đích của Hội Cựu chiến binh: (SGK trang 125)</w:t>
      </w:r>
    </w:p>
    <w:p w:rsidR="00B43595" w:rsidRPr="00B7724E" w:rsidRDefault="00B43595" w:rsidP="00B7724E">
      <w:pPr>
        <w:shd w:val="clear" w:color="auto" w:fill="FFFFFF"/>
        <w:contextualSpacing/>
        <w:jc w:val="both"/>
        <w:textAlignment w:val="baseline"/>
        <w:rPr>
          <w:rFonts w:asciiTheme="majorHAnsi" w:eastAsia="Times New Roman" w:hAnsiTheme="majorHAnsi"/>
          <w:sz w:val="20"/>
          <w:szCs w:val="20"/>
        </w:rPr>
      </w:pPr>
      <w:r w:rsidRPr="00B7724E">
        <w:rPr>
          <w:rFonts w:asciiTheme="majorHAnsi" w:eastAsia="Times New Roman" w:hAnsiTheme="majorHAnsi"/>
          <w:sz w:val="20"/>
          <w:szCs w:val="20"/>
        </w:rPr>
        <w:t>Mục đích của Hội là tập hợp, đoàn kết, tổ chức, động viên các thế hệ Cựu chiến binh giữ gìn và phát huy bản chất, truyền thống “Bộ đội Cụ Hồ”, tích cực tham gia xây dựng và bảo vệ Tổ quốc, bảo vệ thành quả cách mạng, xây dựng và bảo vệ Đảng, chính quyền, chế độ, bảo vệ lợi ích chính đáng và hợp pháp của Cựu chiến binh, chăm lo giúp đỡ nhau về tinh thần và vật chất trong cuộc sống, gắn bó tình bạn chiến đấu.</w:t>
      </w:r>
    </w:p>
    <w:p w:rsidR="00B43595" w:rsidRPr="00B7724E" w:rsidRDefault="00B43595" w:rsidP="00B7724E">
      <w:pPr>
        <w:shd w:val="clear" w:color="auto" w:fill="FFFFFF"/>
        <w:contextualSpacing/>
        <w:jc w:val="both"/>
        <w:textAlignment w:val="baseline"/>
        <w:rPr>
          <w:rFonts w:asciiTheme="majorHAnsi" w:hAnsiTheme="majorHAnsi"/>
          <w:b/>
          <w:sz w:val="20"/>
          <w:szCs w:val="20"/>
        </w:rPr>
      </w:pPr>
      <w:r w:rsidRPr="00B7724E">
        <w:rPr>
          <w:rFonts w:asciiTheme="majorHAnsi" w:eastAsia="Times New Roman" w:hAnsiTheme="majorHAnsi"/>
          <w:b/>
          <w:sz w:val="20"/>
          <w:szCs w:val="20"/>
        </w:rPr>
        <w:t> </w:t>
      </w:r>
      <w:r w:rsidR="00C5317A" w:rsidRPr="00B7724E">
        <w:rPr>
          <w:rFonts w:asciiTheme="majorHAnsi" w:eastAsia="Times New Roman" w:hAnsiTheme="majorHAnsi"/>
          <w:b/>
          <w:sz w:val="20"/>
          <w:szCs w:val="20"/>
        </w:rPr>
        <w:t xml:space="preserve">     3/ </w:t>
      </w:r>
      <w:r w:rsidR="00C5317A" w:rsidRPr="00B7724E">
        <w:rPr>
          <w:rFonts w:asciiTheme="majorHAnsi" w:hAnsiTheme="majorHAnsi"/>
          <w:b/>
          <w:sz w:val="20"/>
          <w:szCs w:val="20"/>
        </w:rPr>
        <w:t xml:space="preserve">Phân tích </w:t>
      </w:r>
      <w:r w:rsidR="00B31F1E" w:rsidRPr="00B7724E">
        <w:rPr>
          <w:rFonts w:asciiTheme="majorHAnsi" w:hAnsiTheme="majorHAnsi"/>
          <w:b/>
          <w:sz w:val="20"/>
          <w:szCs w:val="20"/>
        </w:rPr>
        <w:t xml:space="preserve">6 </w:t>
      </w:r>
      <w:r w:rsidR="00C5317A" w:rsidRPr="00B7724E">
        <w:rPr>
          <w:rFonts w:asciiTheme="majorHAnsi" w:hAnsiTheme="majorHAnsi"/>
          <w:b/>
          <w:sz w:val="20"/>
          <w:szCs w:val="20"/>
        </w:rPr>
        <w:t>nhiệm vụ của Hội Cựu chiến binh ở cơ sở</w:t>
      </w:r>
    </w:p>
    <w:p w:rsidR="004E524F" w:rsidRPr="00B7724E" w:rsidRDefault="004E524F" w:rsidP="00B7724E">
      <w:pPr>
        <w:pStyle w:val="ListParagraph"/>
        <w:shd w:val="clear" w:color="auto" w:fill="FFFFFF"/>
        <w:ind w:left="0" w:firstLine="709"/>
        <w:jc w:val="both"/>
        <w:textAlignment w:val="baseline"/>
        <w:rPr>
          <w:rFonts w:asciiTheme="majorHAnsi" w:hAnsiTheme="majorHAnsi"/>
          <w:b/>
          <w:sz w:val="20"/>
          <w:szCs w:val="20"/>
        </w:rPr>
      </w:pPr>
      <w:r w:rsidRPr="00B7724E">
        <w:rPr>
          <w:rFonts w:asciiTheme="majorHAnsi" w:eastAsia="Times New Roman" w:hAnsiTheme="majorHAnsi"/>
          <w:b/>
          <w:sz w:val="20"/>
          <w:szCs w:val="20"/>
        </w:rPr>
        <w:lastRenderedPageBreak/>
        <w:t xml:space="preserve">1/ Tham gia xây dựng và bảo vệ Đảng, chính quyền thực hiện pháp lệnh về dân chủ ở xã phường; phối hợp với MTTQVN tham gia giám sát và phản biện XH; giữ vững ổn định chính trị ở cơ </w:t>
      </w:r>
      <w:proofErr w:type="gramStart"/>
      <w:r w:rsidRPr="00B7724E">
        <w:rPr>
          <w:rFonts w:asciiTheme="majorHAnsi" w:eastAsia="Times New Roman" w:hAnsiTheme="majorHAnsi"/>
          <w:b/>
          <w:sz w:val="20"/>
          <w:szCs w:val="20"/>
        </w:rPr>
        <w:t>sở.</w:t>
      </w:r>
      <w:r w:rsidR="00405D41" w:rsidRPr="00B7724E">
        <w:rPr>
          <w:rFonts w:asciiTheme="majorHAnsi" w:eastAsia="Times New Roman" w:hAnsiTheme="majorHAnsi"/>
          <w:b/>
          <w:sz w:val="20"/>
          <w:szCs w:val="20"/>
        </w:rPr>
        <w:t>:</w:t>
      </w:r>
      <w:proofErr w:type="gramEnd"/>
    </w:p>
    <w:p w:rsidR="004E524F" w:rsidRPr="00B7724E" w:rsidRDefault="004E524F" w:rsidP="00B7724E">
      <w:pPr>
        <w:pStyle w:val="ListParagraph"/>
        <w:numPr>
          <w:ilvl w:val="0"/>
          <w:numId w:val="2"/>
        </w:numPr>
        <w:shd w:val="clear" w:color="auto" w:fill="FFFFFF"/>
        <w:ind w:left="0" w:firstLine="709"/>
        <w:jc w:val="both"/>
        <w:textAlignment w:val="baseline"/>
        <w:rPr>
          <w:rFonts w:asciiTheme="majorHAnsi" w:hAnsiTheme="majorHAnsi"/>
          <w:sz w:val="20"/>
          <w:szCs w:val="20"/>
        </w:rPr>
      </w:pPr>
      <w:r w:rsidRPr="00B7724E">
        <w:rPr>
          <w:rFonts w:asciiTheme="majorHAnsi" w:hAnsiTheme="majorHAnsi"/>
          <w:sz w:val="20"/>
          <w:szCs w:val="20"/>
        </w:rPr>
        <w:t>Hội Cựu chiến binh ở cơ sở</w:t>
      </w:r>
      <w:r w:rsidRPr="00B7724E">
        <w:rPr>
          <w:rFonts w:asciiTheme="majorHAnsi" w:eastAsia="Times New Roman" w:hAnsiTheme="majorHAnsi"/>
          <w:sz w:val="20"/>
          <w:szCs w:val="20"/>
        </w:rPr>
        <w:t xml:space="preserve"> tham gia xây dựng và bảo vệ Đảng, chính quyền, chế độ xã hội chủ nghĩa, tham gia thực hiện quy chế dân chủ ở cơ sở, đấu tranh chống quan liêu, tham nhũng và các tệ nạn xã hội, chống âm mưu “diễn biến hoà bình”, bạo loạn lật đổ của các thế lực thù địch, giữ vững ổn định chính trị xã hội, tăng cường quốc phòng và an ninh.</w:t>
      </w:r>
    </w:p>
    <w:p w:rsidR="00C91169" w:rsidRPr="00B7724E" w:rsidRDefault="00C91169" w:rsidP="00B7724E">
      <w:pPr>
        <w:pStyle w:val="ListParagraph"/>
        <w:numPr>
          <w:ilvl w:val="0"/>
          <w:numId w:val="2"/>
        </w:numPr>
        <w:shd w:val="clear" w:color="auto" w:fill="FFFFFF"/>
        <w:ind w:left="0" w:firstLine="709"/>
        <w:jc w:val="both"/>
        <w:textAlignment w:val="baseline"/>
        <w:rPr>
          <w:rFonts w:asciiTheme="majorHAnsi" w:hAnsiTheme="majorHAnsi"/>
          <w:sz w:val="20"/>
          <w:szCs w:val="20"/>
        </w:rPr>
      </w:pPr>
      <w:r w:rsidRPr="00B7724E">
        <w:rPr>
          <w:rFonts w:asciiTheme="majorHAnsi" w:hAnsiTheme="majorHAnsi"/>
          <w:sz w:val="20"/>
          <w:szCs w:val="20"/>
        </w:rPr>
        <w:t>Khuyến khích động viên cựu chiến binh tích cực tham gia giáo dục thế hệ trẻ, phát triển Đảng ở địa phương, thường xuyên đóng góp ý kiến chân thành, cụ thể trung thực khách quan cho cấp ủy Đảng, chính quyền trong việc xây dựng kế hoạch, chủ trương, chính sách, các chương trình kinh tế, văn hóa, XH, an ninh, quốc phòng của địa phương, nhất là cơ sở</w:t>
      </w:r>
    </w:p>
    <w:p w:rsidR="00C91169" w:rsidRPr="00B7724E" w:rsidRDefault="00C91169" w:rsidP="00B7724E">
      <w:pPr>
        <w:pStyle w:val="ListParagraph"/>
        <w:numPr>
          <w:ilvl w:val="0"/>
          <w:numId w:val="2"/>
        </w:numPr>
        <w:shd w:val="clear" w:color="auto" w:fill="FFFFFF"/>
        <w:ind w:left="0" w:firstLine="709"/>
        <w:jc w:val="both"/>
        <w:textAlignment w:val="baseline"/>
        <w:rPr>
          <w:rFonts w:asciiTheme="majorHAnsi" w:hAnsiTheme="majorHAnsi"/>
          <w:sz w:val="20"/>
          <w:szCs w:val="20"/>
        </w:rPr>
      </w:pPr>
      <w:r w:rsidRPr="00B7724E">
        <w:rPr>
          <w:rFonts w:asciiTheme="majorHAnsi" w:hAnsiTheme="majorHAnsi"/>
          <w:sz w:val="20"/>
          <w:szCs w:val="20"/>
        </w:rPr>
        <w:t>Hội Cựu chiến binh ở cơ sở gương mẫu chấp hành và vận động nhân dân chấp hành chủ rương chính sách của chính quyền địa phương</w:t>
      </w:r>
    </w:p>
    <w:p w:rsidR="00405D41" w:rsidRPr="00B7724E" w:rsidRDefault="00405D41" w:rsidP="00B7724E">
      <w:pPr>
        <w:pStyle w:val="ListParagraph"/>
        <w:shd w:val="clear" w:color="auto" w:fill="FFFFFF"/>
        <w:ind w:left="709"/>
        <w:jc w:val="both"/>
        <w:textAlignment w:val="baseline"/>
        <w:rPr>
          <w:rFonts w:asciiTheme="majorHAnsi" w:hAnsiTheme="majorHAnsi"/>
          <w:sz w:val="20"/>
          <w:szCs w:val="20"/>
        </w:rPr>
      </w:pPr>
      <w:r w:rsidRPr="00B7724E">
        <w:rPr>
          <w:rFonts w:asciiTheme="majorHAnsi" w:hAnsiTheme="majorHAnsi"/>
          <w:b/>
          <w:sz w:val="20"/>
          <w:szCs w:val="20"/>
        </w:rPr>
        <w:t>2/ Tham gia tuyên truyền giáo dục, nâng cao nhận thức và bản lĩnh chính trị cho cựu chiến binh:</w:t>
      </w:r>
    </w:p>
    <w:p w:rsidR="00405D41" w:rsidRPr="00B7724E" w:rsidRDefault="00405D41" w:rsidP="00B7724E">
      <w:pPr>
        <w:pStyle w:val="ListParagraph"/>
        <w:numPr>
          <w:ilvl w:val="0"/>
          <w:numId w:val="2"/>
        </w:numPr>
        <w:shd w:val="clear" w:color="auto" w:fill="FFFFFF"/>
        <w:ind w:left="0" w:firstLine="709"/>
        <w:jc w:val="both"/>
        <w:textAlignment w:val="baseline"/>
        <w:rPr>
          <w:rFonts w:asciiTheme="majorHAnsi" w:hAnsiTheme="majorHAnsi"/>
          <w:sz w:val="20"/>
          <w:szCs w:val="20"/>
        </w:rPr>
      </w:pPr>
      <w:r w:rsidRPr="00B7724E">
        <w:rPr>
          <w:rFonts w:asciiTheme="majorHAnsi" w:hAnsiTheme="majorHAnsi"/>
          <w:sz w:val="20"/>
          <w:szCs w:val="20"/>
        </w:rPr>
        <w:t>Bằng nhiều hình thức phù hợp và sáng tạo, để thực hiện tốt nhiệm vụ này cần:</w:t>
      </w:r>
    </w:p>
    <w:p w:rsidR="00283F07" w:rsidRPr="00B7724E" w:rsidRDefault="00405D41" w:rsidP="00B7724E">
      <w:pPr>
        <w:pStyle w:val="ListParagraph"/>
        <w:shd w:val="clear" w:color="auto" w:fill="FFFFFF"/>
        <w:ind w:left="0" w:firstLine="709"/>
        <w:jc w:val="both"/>
        <w:textAlignment w:val="baseline"/>
        <w:rPr>
          <w:rFonts w:asciiTheme="majorHAnsi" w:hAnsiTheme="majorHAnsi"/>
          <w:sz w:val="20"/>
          <w:szCs w:val="20"/>
        </w:rPr>
      </w:pPr>
      <w:r w:rsidRPr="00B7724E">
        <w:rPr>
          <w:rFonts w:asciiTheme="majorHAnsi" w:hAnsiTheme="majorHAnsi"/>
          <w:sz w:val="20"/>
          <w:szCs w:val="20"/>
        </w:rPr>
        <w:t xml:space="preserve">+ Thứ nhất: Bồi dưỡng nâng cao bản lĩnh chính trị cho cựu chiến binh về mục tiêu lý tưởng độc lập dân tộc gắn với CNXH, kiên định CN Mác – Lênin và tư tưởng </w:t>
      </w:r>
      <w:proofErr w:type="gramStart"/>
      <w:r w:rsidRPr="00B7724E">
        <w:rPr>
          <w:rFonts w:asciiTheme="majorHAnsi" w:hAnsiTheme="majorHAnsi"/>
          <w:sz w:val="20"/>
          <w:szCs w:val="20"/>
        </w:rPr>
        <w:t>HCM ,</w:t>
      </w:r>
      <w:proofErr w:type="gramEnd"/>
      <w:r w:rsidRPr="00B7724E">
        <w:rPr>
          <w:rFonts w:asciiTheme="majorHAnsi" w:hAnsiTheme="majorHAnsi"/>
          <w:sz w:val="20"/>
          <w:szCs w:val="20"/>
        </w:rPr>
        <w:t xml:space="preserve"> kiên quyết đấu tranh chống lại những tư tưởng quan điểm sai trái</w:t>
      </w:r>
      <w:r w:rsidR="00283F07" w:rsidRPr="00B7724E">
        <w:rPr>
          <w:rFonts w:asciiTheme="majorHAnsi" w:hAnsiTheme="majorHAnsi"/>
          <w:sz w:val="20"/>
          <w:szCs w:val="20"/>
        </w:rPr>
        <w:t>, nhận rõ âm mưu thủ đoạn của kẻ thù , có ý thức về sự toàn vẹn lãnh thổ, về chủ quyền quốc gai của dân tộc VN.</w:t>
      </w:r>
    </w:p>
    <w:p w:rsidR="00405D41" w:rsidRPr="00B7724E" w:rsidRDefault="00283F07" w:rsidP="00B7724E">
      <w:pPr>
        <w:pStyle w:val="ListParagraph"/>
        <w:shd w:val="clear" w:color="auto" w:fill="FFFFFF"/>
        <w:ind w:left="0" w:firstLine="709"/>
        <w:jc w:val="both"/>
        <w:textAlignment w:val="baseline"/>
        <w:rPr>
          <w:rFonts w:asciiTheme="majorHAnsi" w:hAnsiTheme="majorHAnsi"/>
          <w:sz w:val="20"/>
          <w:szCs w:val="20"/>
        </w:rPr>
      </w:pPr>
      <w:r w:rsidRPr="00B7724E">
        <w:rPr>
          <w:rFonts w:asciiTheme="majorHAnsi" w:hAnsiTheme="majorHAnsi"/>
          <w:sz w:val="20"/>
          <w:szCs w:val="20"/>
        </w:rPr>
        <w:t xml:space="preserve">+ Thứ hai: Đi đầu trong công cuộc vận động “Học tập và làm theo tấm gương đạo đức HCM”, rèn luyện phẩm chất, đạo </w:t>
      </w:r>
      <w:proofErr w:type="gramStart"/>
      <w:r w:rsidRPr="00B7724E">
        <w:rPr>
          <w:rFonts w:asciiTheme="majorHAnsi" w:hAnsiTheme="majorHAnsi"/>
          <w:sz w:val="20"/>
          <w:szCs w:val="20"/>
        </w:rPr>
        <w:t>đức ;</w:t>
      </w:r>
      <w:proofErr w:type="gramEnd"/>
      <w:r w:rsidRPr="00B7724E">
        <w:rPr>
          <w:rFonts w:asciiTheme="majorHAnsi" w:hAnsiTheme="majorHAnsi"/>
          <w:sz w:val="20"/>
          <w:szCs w:val="20"/>
        </w:rPr>
        <w:t xml:space="preserve"> thường xuyên cảnh giác và kiên quyết đấu tranh chống tham nhũng, lãng phí và mọi biểu hiện tiêu cực khác ; gương mẫu để giáo dục thế hệ trẻ noi gương “ Bộ đội cụ Hồ”</w:t>
      </w:r>
    </w:p>
    <w:p w:rsidR="00283F07" w:rsidRPr="00B7724E" w:rsidRDefault="00283F07" w:rsidP="00B7724E">
      <w:pPr>
        <w:pStyle w:val="ListParagraph"/>
        <w:shd w:val="clear" w:color="auto" w:fill="FFFFFF"/>
        <w:ind w:left="0" w:firstLine="709"/>
        <w:jc w:val="both"/>
        <w:textAlignment w:val="baseline"/>
        <w:rPr>
          <w:rFonts w:asciiTheme="majorHAnsi" w:hAnsiTheme="majorHAnsi"/>
          <w:sz w:val="20"/>
          <w:szCs w:val="20"/>
        </w:rPr>
      </w:pPr>
      <w:r w:rsidRPr="00B7724E">
        <w:rPr>
          <w:rFonts w:asciiTheme="majorHAnsi" w:hAnsiTheme="majorHAnsi"/>
          <w:sz w:val="20"/>
          <w:szCs w:val="20"/>
        </w:rPr>
        <w:t xml:space="preserve">+ Thứ ba: Không ngừng nâng cao trình độ kiến thức cho cựu chiến binh về đường lối, </w:t>
      </w:r>
      <w:r w:rsidR="00940D7F" w:rsidRPr="00B7724E">
        <w:rPr>
          <w:rFonts w:asciiTheme="majorHAnsi" w:hAnsiTheme="majorHAnsi"/>
          <w:sz w:val="20"/>
          <w:szCs w:val="20"/>
        </w:rPr>
        <w:t>chủ trương</w:t>
      </w:r>
      <w:r w:rsidR="004D0812" w:rsidRPr="00B7724E">
        <w:rPr>
          <w:rFonts w:asciiTheme="majorHAnsi" w:hAnsiTheme="majorHAnsi"/>
          <w:sz w:val="20"/>
          <w:szCs w:val="20"/>
        </w:rPr>
        <w:t>, chính sách của Đảng, pháp luật của Nhà nước, kiến thức về văn hóa, kinh tế, khoa học kỹ thuật… đồng thời ngăn ngừa, khắc phục tư tưởng bảo thủ, trì trệ, không chịu học tập tiếp thu cái mới, thiếu nhiệt tình tham gia các cuộc vận động, các phong trào cách mạng ở địa phương.</w:t>
      </w:r>
    </w:p>
    <w:p w:rsidR="004D0812" w:rsidRPr="00B7724E" w:rsidRDefault="004D0812" w:rsidP="00B7724E">
      <w:pPr>
        <w:pStyle w:val="ListParagraph"/>
        <w:shd w:val="clear" w:color="auto" w:fill="FFFFFF"/>
        <w:ind w:left="709"/>
        <w:jc w:val="both"/>
        <w:textAlignment w:val="baseline"/>
        <w:rPr>
          <w:rFonts w:asciiTheme="majorHAnsi" w:hAnsiTheme="majorHAnsi"/>
          <w:b/>
          <w:sz w:val="20"/>
          <w:szCs w:val="20"/>
        </w:rPr>
      </w:pPr>
      <w:proofErr w:type="gramStart"/>
      <w:r w:rsidRPr="00B7724E">
        <w:rPr>
          <w:rFonts w:asciiTheme="majorHAnsi" w:hAnsiTheme="majorHAnsi"/>
          <w:b/>
          <w:sz w:val="20"/>
          <w:szCs w:val="20"/>
        </w:rPr>
        <w:t>3/ Hướng dẫn hoạt động của hội viên và vận động cựu chiến binh thực hiện các nhiệm vụ, các chương trình, phong trào của hội.</w:t>
      </w:r>
      <w:proofErr w:type="gramEnd"/>
    </w:p>
    <w:p w:rsidR="00B31F1E" w:rsidRPr="00B7724E" w:rsidRDefault="00B31F1E" w:rsidP="00B7724E">
      <w:pPr>
        <w:pStyle w:val="ListParagraph"/>
        <w:shd w:val="clear" w:color="auto" w:fill="FFFFFF"/>
        <w:ind w:left="0" w:firstLine="709"/>
        <w:jc w:val="both"/>
        <w:textAlignment w:val="baseline"/>
        <w:rPr>
          <w:rFonts w:asciiTheme="majorHAnsi" w:hAnsiTheme="majorHAnsi"/>
          <w:sz w:val="20"/>
          <w:szCs w:val="20"/>
        </w:rPr>
      </w:pPr>
      <w:r w:rsidRPr="00B7724E">
        <w:rPr>
          <w:rFonts w:asciiTheme="majorHAnsi" w:hAnsiTheme="majorHAnsi"/>
          <w:sz w:val="20"/>
          <w:szCs w:val="20"/>
        </w:rPr>
        <w:t>Hội cựu chiến binh phát động</w:t>
      </w:r>
      <w:r w:rsidR="00E47F79" w:rsidRPr="00B7724E">
        <w:rPr>
          <w:rFonts w:asciiTheme="majorHAnsi" w:hAnsiTheme="majorHAnsi"/>
          <w:sz w:val="20"/>
          <w:szCs w:val="20"/>
        </w:rPr>
        <w:t xml:space="preserve"> và</w:t>
      </w:r>
      <w:r w:rsidRPr="00B7724E">
        <w:rPr>
          <w:rFonts w:asciiTheme="majorHAnsi" w:hAnsiTheme="majorHAnsi"/>
          <w:sz w:val="20"/>
          <w:szCs w:val="20"/>
        </w:rPr>
        <w:t xml:space="preserve"> đẩy mạnh </w:t>
      </w:r>
      <w:r w:rsidR="00E47F79" w:rsidRPr="00B7724E">
        <w:rPr>
          <w:rFonts w:asciiTheme="majorHAnsi" w:hAnsiTheme="majorHAnsi"/>
          <w:sz w:val="20"/>
          <w:szCs w:val="20"/>
        </w:rPr>
        <w:t>các phong trào xây dựng nông thôn mới, thực hiện công nghiệp hóa, hiện đại hóa đất nước; ứng dụng các thành tựu khoa học công nghệ, tích cực tham gia xây dựng kết cấu hạ tầng kinh tế - XH, bằng nhiều hình thức thích hợp, góp phần thúc đẩy sản xuất phát triển và nâng cao đời sống cho nhân dân.</w:t>
      </w:r>
    </w:p>
    <w:p w:rsidR="004D0812" w:rsidRPr="00B7724E" w:rsidRDefault="004D0812" w:rsidP="00B7724E">
      <w:pPr>
        <w:pStyle w:val="ListParagraph"/>
        <w:shd w:val="clear" w:color="auto" w:fill="FFFFFF"/>
        <w:ind w:left="709"/>
        <w:jc w:val="both"/>
        <w:textAlignment w:val="baseline"/>
        <w:rPr>
          <w:rFonts w:asciiTheme="majorHAnsi" w:hAnsiTheme="majorHAnsi"/>
          <w:b/>
          <w:sz w:val="20"/>
          <w:szCs w:val="20"/>
        </w:rPr>
      </w:pPr>
      <w:r w:rsidRPr="00B7724E">
        <w:rPr>
          <w:rFonts w:asciiTheme="majorHAnsi" w:hAnsiTheme="majorHAnsi"/>
          <w:b/>
          <w:sz w:val="20"/>
          <w:szCs w:val="20"/>
        </w:rPr>
        <w:t xml:space="preserve">4/ Chủ động phối hợp với các ngành, đoàn thể thực hiện các nhiệm vụ chính trị, kinh tế, văn hóa, XH, </w:t>
      </w:r>
      <w:proofErr w:type="gramStart"/>
      <w:r w:rsidRPr="00B7724E">
        <w:rPr>
          <w:rFonts w:asciiTheme="majorHAnsi" w:hAnsiTheme="majorHAnsi"/>
          <w:b/>
          <w:sz w:val="20"/>
          <w:szCs w:val="20"/>
        </w:rPr>
        <w:t>an</w:t>
      </w:r>
      <w:proofErr w:type="gramEnd"/>
      <w:r w:rsidRPr="00B7724E">
        <w:rPr>
          <w:rFonts w:asciiTheme="majorHAnsi" w:hAnsiTheme="majorHAnsi"/>
          <w:b/>
          <w:sz w:val="20"/>
          <w:szCs w:val="20"/>
        </w:rPr>
        <w:t xml:space="preserve"> ninh, quốc phòng ở cơ sở.</w:t>
      </w:r>
    </w:p>
    <w:p w:rsidR="00B31F1E" w:rsidRPr="00B7724E" w:rsidRDefault="00E47F79" w:rsidP="00B7724E">
      <w:pPr>
        <w:pStyle w:val="ListParagraph"/>
        <w:ind w:left="0" w:firstLine="709"/>
        <w:jc w:val="both"/>
        <w:rPr>
          <w:rFonts w:asciiTheme="majorHAnsi" w:hAnsiTheme="majorHAnsi"/>
          <w:sz w:val="20"/>
          <w:szCs w:val="20"/>
        </w:rPr>
      </w:pPr>
      <w:r w:rsidRPr="00B7724E">
        <w:rPr>
          <w:rFonts w:asciiTheme="majorHAnsi" w:hAnsiTheme="majorHAnsi"/>
          <w:sz w:val="20"/>
          <w:szCs w:val="20"/>
        </w:rPr>
        <w:t>Hội cựu binh phối hợp với các ban ngành tham gia xây dựng lối sống lành mạnh, bảo vệ thuần phong mỹ tục ở địa phương</w:t>
      </w:r>
      <w:r w:rsidR="006B16F0" w:rsidRPr="00B7724E">
        <w:rPr>
          <w:rFonts w:asciiTheme="majorHAnsi" w:hAnsiTheme="majorHAnsi"/>
          <w:sz w:val="20"/>
          <w:szCs w:val="20"/>
        </w:rPr>
        <w:t>, phát huy những giá trị văn hóa truyền thống, khuyến khích nhân rộng những gương điển hình tiêu biểu. Đồng thời tích cực phê phán, đấu tranh ngăn chặn các hiện tượng tiêu cực trong XH, các hủ tục còn rơi rớt lại, các sản phẩm phi văn hóa, phản động hoặc có tính độc hại , mê tín, dị đoan.</w:t>
      </w:r>
    </w:p>
    <w:p w:rsidR="004D0812" w:rsidRPr="00B7724E" w:rsidRDefault="004D0812" w:rsidP="00B7724E">
      <w:pPr>
        <w:pStyle w:val="ListParagraph"/>
        <w:shd w:val="clear" w:color="auto" w:fill="FFFFFF"/>
        <w:ind w:left="709"/>
        <w:jc w:val="both"/>
        <w:textAlignment w:val="baseline"/>
        <w:rPr>
          <w:rFonts w:asciiTheme="majorHAnsi" w:hAnsiTheme="majorHAnsi"/>
          <w:b/>
          <w:sz w:val="20"/>
          <w:szCs w:val="20"/>
        </w:rPr>
      </w:pPr>
      <w:proofErr w:type="gramStart"/>
      <w:r w:rsidRPr="00B7724E">
        <w:rPr>
          <w:rFonts w:asciiTheme="majorHAnsi" w:hAnsiTheme="majorHAnsi"/>
          <w:b/>
          <w:sz w:val="20"/>
          <w:szCs w:val="20"/>
        </w:rPr>
        <w:t>5/ Chăm lo đời sống vật chấ</w:t>
      </w:r>
      <w:r w:rsidR="00B31F1E" w:rsidRPr="00B7724E">
        <w:rPr>
          <w:rFonts w:asciiTheme="majorHAnsi" w:hAnsiTheme="majorHAnsi"/>
          <w:b/>
          <w:sz w:val="20"/>
          <w:szCs w:val="20"/>
        </w:rPr>
        <w:t>t, tinh thầ</w:t>
      </w:r>
      <w:r w:rsidRPr="00B7724E">
        <w:rPr>
          <w:rFonts w:asciiTheme="majorHAnsi" w:hAnsiTheme="majorHAnsi"/>
          <w:b/>
          <w:sz w:val="20"/>
          <w:szCs w:val="20"/>
        </w:rPr>
        <w:t xml:space="preserve">ncho hội viên, tổ chức giúp đỡ </w:t>
      </w:r>
      <w:r w:rsidR="00B31F1E" w:rsidRPr="00B7724E">
        <w:rPr>
          <w:rFonts w:asciiTheme="majorHAnsi" w:hAnsiTheme="majorHAnsi"/>
          <w:b/>
          <w:sz w:val="20"/>
          <w:szCs w:val="20"/>
        </w:rPr>
        <w:t>nhau khi gặp khó khăn, phát triển kinh tế gia đình.</w:t>
      </w:r>
      <w:proofErr w:type="gramEnd"/>
    </w:p>
    <w:p w:rsidR="00B10F1C" w:rsidRPr="00B7724E" w:rsidRDefault="006B16F0" w:rsidP="00B7724E">
      <w:pPr>
        <w:pStyle w:val="ListParagraph"/>
        <w:ind w:left="0" w:firstLine="709"/>
        <w:jc w:val="both"/>
        <w:rPr>
          <w:rFonts w:asciiTheme="majorHAnsi" w:hAnsiTheme="majorHAnsi"/>
          <w:sz w:val="20"/>
          <w:szCs w:val="20"/>
        </w:rPr>
      </w:pPr>
      <w:r w:rsidRPr="00B7724E">
        <w:rPr>
          <w:rFonts w:asciiTheme="majorHAnsi" w:hAnsiTheme="majorHAnsi"/>
          <w:sz w:val="20"/>
          <w:szCs w:val="20"/>
        </w:rPr>
        <w:t>Trong công cuộc vận động</w:t>
      </w:r>
      <w:r w:rsidR="004F7471" w:rsidRPr="00B7724E">
        <w:rPr>
          <w:rFonts w:asciiTheme="majorHAnsi" w:hAnsiTheme="majorHAnsi"/>
          <w:sz w:val="20"/>
          <w:szCs w:val="20"/>
        </w:rPr>
        <w:t>, động viên cựu chiến binh phát huy tinh thần tự lực, tự cường nâng cao chất lượng cuộc sống, đoàn kết, tương thân, tương ái, hội còn</w:t>
      </w:r>
      <w:r w:rsidRPr="00B7724E">
        <w:rPr>
          <w:rFonts w:asciiTheme="majorHAnsi" w:hAnsiTheme="majorHAnsi"/>
          <w:sz w:val="20"/>
          <w:szCs w:val="20"/>
        </w:rPr>
        <w:t xml:space="preserve"> giúp nhau xóa đói giảm nghèo</w:t>
      </w:r>
      <w:r w:rsidR="004F7471" w:rsidRPr="00B7724E">
        <w:rPr>
          <w:rFonts w:asciiTheme="majorHAnsi" w:hAnsiTheme="majorHAnsi"/>
          <w:sz w:val="20"/>
          <w:szCs w:val="20"/>
        </w:rPr>
        <w:t xml:space="preserve">. Ngoài ra, </w:t>
      </w:r>
      <w:r w:rsidRPr="00B7724E">
        <w:rPr>
          <w:rFonts w:asciiTheme="majorHAnsi" w:hAnsiTheme="majorHAnsi"/>
          <w:sz w:val="20"/>
          <w:szCs w:val="20"/>
        </w:rPr>
        <w:t xml:space="preserve"> hội cựu chiến binh </w:t>
      </w:r>
      <w:r w:rsidR="004F7471" w:rsidRPr="00B7724E">
        <w:rPr>
          <w:rFonts w:asciiTheme="majorHAnsi" w:hAnsiTheme="majorHAnsi"/>
          <w:sz w:val="20"/>
          <w:szCs w:val="20"/>
        </w:rPr>
        <w:t xml:space="preserve">còn </w:t>
      </w:r>
      <w:r w:rsidRPr="00B7724E">
        <w:rPr>
          <w:rFonts w:asciiTheme="majorHAnsi" w:hAnsiTheme="majorHAnsi"/>
          <w:sz w:val="20"/>
          <w:szCs w:val="20"/>
        </w:rPr>
        <w:t xml:space="preserve">kết hợp với các tổ chức chính trị - XH, các cơ quan chức năng </w:t>
      </w:r>
      <w:r w:rsidR="004F7471" w:rsidRPr="00B7724E">
        <w:rPr>
          <w:rFonts w:asciiTheme="majorHAnsi" w:hAnsiTheme="majorHAnsi"/>
          <w:sz w:val="20"/>
          <w:szCs w:val="20"/>
        </w:rPr>
        <w:t>bằng nhiều hình thức phù hợp hỗ trợ</w:t>
      </w:r>
      <w:r w:rsidRPr="00B7724E">
        <w:rPr>
          <w:rFonts w:asciiTheme="majorHAnsi" w:hAnsiTheme="majorHAnsi"/>
          <w:sz w:val="20"/>
          <w:szCs w:val="20"/>
        </w:rPr>
        <w:t xml:space="preserve"> kinh phí giúp đỡ gia đình cựu chiến b</w:t>
      </w:r>
      <w:r w:rsidR="004F7471" w:rsidRPr="00B7724E">
        <w:rPr>
          <w:rFonts w:asciiTheme="majorHAnsi" w:hAnsiTheme="majorHAnsi"/>
          <w:sz w:val="20"/>
          <w:szCs w:val="20"/>
        </w:rPr>
        <w:t>i</w:t>
      </w:r>
      <w:r w:rsidRPr="00B7724E">
        <w:rPr>
          <w:rFonts w:asciiTheme="majorHAnsi" w:hAnsiTheme="majorHAnsi"/>
          <w:sz w:val="20"/>
          <w:szCs w:val="20"/>
        </w:rPr>
        <w:t>nh bị nhiễm chất độc màu da cam, các anh, chị, em thương binh, gia đình liệt sĩ</w:t>
      </w:r>
      <w:r w:rsidR="004F7471" w:rsidRPr="00B7724E">
        <w:rPr>
          <w:rFonts w:asciiTheme="majorHAnsi" w:hAnsiTheme="majorHAnsi"/>
          <w:sz w:val="20"/>
          <w:szCs w:val="20"/>
        </w:rPr>
        <w:t xml:space="preserve"> làm kinh tế gia đình, “xây dựng nhà tình nghĩa”, chương trình “ thăm lại chiến trường xưa”, “ đi tìm đồng đội”…</w:t>
      </w:r>
      <w:r w:rsidR="00B10F1C" w:rsidRPr="00B7724E">
        <w:rPr>
          <w:rFonts w:asciiTheme="majorHAnsi" w:hAnsiTheme="majorHAnsi"/>
          <w:sz w:val="20"/>
          <w:szCs w:val="20"/>
        </w:rPr>
        <w:t>, và bảo vệ quyền lợi hợp pháp của cựu chiến binh .</w:t>
      </w:r>
    </w:p>
    <w:p w:rsidR="00B31F1E" w:rsidRPr="00B7724E" w:rsidRDefault="00B31F1E" w:rsidP="00B7724E">
      <w:pPr>
        <w:pStyle w:val="ListParagraph"/>
        <w:shd w:val="clear" w:color="auto" w:fill="FFFFFF"/>
        <w:ind w:left="709"/>
        <w:jc w:val="both"/>
        <w:textAlignment w:val="baseline"/>
        <w:rPr>
          <w:rFonts w:asciiTheme="majorHAnsi" w:hAnsiTheme="majorHAnsi"/>
          <w:b/>
          <w:sz w:val="20"/>
          <w:szCs w:val="20"/>
        </w:rPr>
      </w:pPr>
      <w:r w:rsidRPr="00B7724E">
        <w:rPr>
          <w:rFonts w:asciiTheme="majorHAnsi" w:hAnsiTheme="majorHAnsi"/>
          <w:b/>
          <w:sz w:val="20"/>
          <w:szCs w:val="20"/>
        </w:rPr>
        <w:t>6/ Tổ chức xây dựng Hội vững mạnh:</w:t>
      </w:r>
    </w:p>
    <w:p w:rsidR="00C91169" w:rsidRPr="00B7724E" w:rsidRDefault="00B10F1C" w:rsidP="00B7724E">
      <w:pPr>
        <w:pStyle w:val="ListParagraph"/>
        <w:shd w:val="clear" w:color="auto" w:fill="FFFFFF"/>
        <w:ind w:left="0" w:firstLine="709"/>
        <w:jc w:val="both"/>
        <w:textAlignment w:val="baseline"/>
        <w:rPr>
          <w:rFonts w:asciiTheme="majorHAnsi" w:hAnsiTheme="majorHAnsi"/>
          <w:sz w:val="20"/>
          <w:szCs w:val="20"/>
        </w:rPr>
      </w:pPr>
      <w:r w:rsidRPr="00B7724E">
        <w:rPr>
          <w:rFonts w:asciiTheme="majorHAnsi" w:hAnsiTheme="majorHAnsi"/>
          <w:sz w:val="20"/>
          <w:szCs w:val="20"/>
        </w:rPr>
        <w:t>Hội cựu chiến binh duy trì mối quan hệ chặt chẽ, động viên anh, chị, em giữ gìn, phát huy bản chất, truyền thống “ Bộ đội cụ Hồ”</w:t>
      </w:r>
      <w:r w:rsidR="002572AA" w:rsidRPr="00B7724E">
        <w:rPr>
          <w:rFonts w:asciiTheme="majorHAnsi" w:hAnsiTheme="majorHAnsi"/>
          <w:sz w:val="20"/>
          <w:szCs w:val="20"/>
        </w:rPr>
        <w:t>, phát huy vai trò , tiềm năng của mình đóng góp tích cực vào sự nghiệp xây dựng đất nước .</w:t>
      </w:r>
    </w:p>
    <w:p w:rsidR="00B10F1C" w:rsidRPr="00B7724E" w:rsidRDefault="00B10F1C" w:rsidP="00B7724E">
      <w:pPr>
        <w:pStyle w:val="ListParagraph"/>
        <w:shd w:val="clear" w:color="auto" w:fill="FFFFFF"/>
        <w:ind w:left="0" w:firstLine="709"/>
        <w:jc w:val="both"/>
        <w:textAlignment w:val="baseline"/>
        <w:rPr>
          <w:rFonts w:asciiTheme="majorHAnsi" w:hAnsiTheme="majorHAnsi"/>
          <w:sz w:val="20"/>
          <w:szCs w:val="20"/>
        </w:rPr>
      </w:pPr>
      <w:r w:rsidRPr="00B7724E">
        <w:rPr>
          <w:rFonts w:asciiTheme="majorHAnsi" w:hAnsiTheme="majorHAnsi"/>
          <w:sz w:val="20"/>
          <w:szCs w:val="20"/>
        </w:rPr>
        <w:t>Hội thường xuyên đi sát cơ sở, xây dựng các chương trình hành động cụ thể, quán triệt đổi mới</w:t>
      </w:r>
    </w:p>
    <w:p w:rsidR="00B10F1C" w:rsidRPr="00B7724E" w:rsidRDefault="00B10F1C" w:rsidP="00B7724E">
      <w:pPr>
        <w:pStyle w:val="ListParagraph"/>
        <w:shd w:val="clear" w:color="auto" w:fill="FFFFFF"/>
        <w:ind w:left="0" w:firstLine="709"/>
        <w:jc w:val="both"/>
        <w:textAlignment w:val="baseline"/>
        <w:rPr>
          <w:rFonts w:asciiTheme="majorHAnsi" w:hAnsiTheme="majorHAnsi"/>
          <w:sz w:val="20"/>
          <w:szCs w:val="20"/>
        </w:rPr>
      </w:pPr>
      <w:proofErr w:type="gramStart"/>
      <w:r w:rsidRPr="00B7724E">
        <w:rPr>
          <w:rFonts w:asciiTheme="majorHAnsi" w:hAnsiTheme="majorHAnsi"/>
          <w:sz w:val="20"/>
          <w:szCs w:val="20"/>
        </w:rPr>
        <w:t>công</w:t>
      </w:r>
      <w:proofErr w:type="gramEnd"/>
      <w:r w:rsidRPr="00B7724E">
        <w:rPr>
          <w:rFonts w:asciiTheme="majorHAnsi" w:hAnsiTheme="majorHAnsi"/>
          <w:sz w:val="20"/>
          <w:szCs w:val="20"/>
        </w:rPr>
        <w:t xml:space="preserve"> tác dân vận của Đảng, gắn liền với chăm lo </w:t>
      </w:r>
      <w:r w:rsidR="002572AA" w:rsidRPr="00B7724E">
        <w:rPr>
          <w:rFonts w:asciiTheme="majorHAnsi" w:hAnsiTheme="majorHAnsi"/>
          <w:sz w:val="20"/>
          <w:szCs w:val="20"/>
        </w:rPr>
        <w:t>lợi ích thiết thực cho cựu chiến binh</w:t>
      </w:r>
      <w:r w:rsidR="00E66731" w:rsidRPr="00B7724E">
        <w:rPr>
          <w:rFonts w:asciiTheme="majorHAnsi" w:hAnsiTheme="majorHAnsi"/>
          <w:sz w:val="20"/>
          <w:szCs w:val="20"/>
        </w:rPr>
        <w:t>.</w:t>
      </w:r>
    </w:p>
    <w:p w:rsidR="00DC3411" w:rsidRPr="00B7724E" w:rsidRDefault="00E66731" w:rsidP="00B7724E">
      <w:pPr>
        <w:pStyle w:val="ListParagraph"/>
        <w:shd w:val="clear" w:color="auto" w:fill="FFFFFF"/>
        <w:ind w:left="0" w:firstLine="709"/>
        <w:jc w:val="both"/>
        <w:textAlignment w:val="baseline"/>
        <w:rPr>
          <w:rFonts w:asciiTheme="majorHAnsi" w:hAnsiTheme="majorHAnsi"/>
          <w:sz w:val="20"/>
          <w:szCs w:val="20"/>
        </w:rPr>
      </w:pPr>
      <w:r w:rsidRPr="00B7724E">
        <w:rPr>
          <w:rFonts w:asciiTheme="majorHAnsi" w:hAnsiTheme="majorHAnsi"/>
          <w:sz w:val="20"/>
          <w:szCs w:val="20"/>
        </w:rPr>
        <w:t>Thể hiện tốt vai trò nòng cốt của hội, thường xuyên củng cố, xây dựng tổ chức hội</w:t>
      </w:r>
      <w:r w:rsidR="000D230F" w:rsidRPr="00B7724E">
        <w:rPr>
          <w:rFonts w:asciiTheme="majorHAnsi" w:hAnsiTheme="majorHAnsi"/>
          <w:sz w:val="20"/>
          <w:szCs w:val="20"/>
        </w:rPr>
        <w:t xml:space="preserve"> trong sạch, vững mạnh,làm tham mưu cho cấp ủy, chính quyền địa phương về cơ chế chính sách đối với hoạt động hội</w:t>
      </w:r>
      <w:r w:rsidR="00DC3411" w:rsidRPr="00B7724E">
        <w:rPr>
          <w:rFonts w:asciiTheme="majorHAnsi" w:hAnsiTheme="majorHAnsi"/>
          <w:sz w:val="20"/>
          <w:szCs w:val="20"/>
        </w:rPr>
        <w:t>.</w:t>
      </w:r>
    </w:p>
    <w:p w:rsidR="00DC3411" w:rsidRPr="00B7724E" w:rsidRDefault="00DC3411" w:rsidP="00B7724E">
      <w:pPr>
        <w:pStyle w:val="ListParagraph"/>
        <w:shd w:val="clear" w:color="auto" w:fill="FFFFFF"/>
        <w:jc w:val="both"/>
        <w:textAlignment w:val="baseline"/>
        <w:rPr>
          <w:rFonts w:asciiTheme="majorHAnsi" w:hAnsiTheme="majorHAnsi"/>
          <w:sz w:val="20"/>
          <w:szCs w:val="20"/>
        </w:rPr>
      </w:pPr>
      <w:r w:rsidRPr="00B7724E">
        <w:rPr>
          <w:rFonts w:asciiTheme="majorHAnsi" w:hAnsiTheme="majorHAnsi"/>
          <w:sz w:val="20"/>
          <w:szCs w:val="20"/>
        </w:rPr>
        <w:t xml:space="preserve">LIÊN HỆ THỰC TẾ: </w:t>
      </w:r>
    </w:p>
    <w:p w:rsidR="00DC3411" w:rsidRPr="00B7724E" w:rsidRDefault="00DC3411" w:rsidP="00B7724E">
      <w:pPr>
        <w:shd w:val="clear" w:color="auto" w:fill="FFFFFF"/>
        <w:ind w:firstLine="720"/>
        <w:contextualSpacing/>
        <w:jc w:val="both"/>
        <w:rPr>
          <w:rFonts w:asciiTheme="majorHAnsi" w:eastAsia="Times New Roman" w:hAnsiTheme="majorHAnsi"/>
          <w:b/>
          <w:bCs/>
          <w:color w:val="FF0000"/>
          <w:sz w:val="20"/>
          <w:szCs w:val="20"/>
        </w:rPr>
      </w:pPr>
      <w:r w:rsidRPr="00B7724E">
        <w:rPr>
          <w:rFonts w:asciiTheme="majorHAnsi" w:eastAsia="Times New Roman" w:hAnsiTheme="majorHAnsi"/>
          <w:b/>
          <w:bCs/>
          <w:color w:val="FF0000"/>
          <w:sz w:val="20"/>
          <w:szCs w:val="20"/>
        </w:rPr>
        <w:t>Hội Cựu chiến binh xã Mỹ Hạnh Đông làm tốt công tác xây dựng Chính quyền và bảo vệ Đảng</w:t>
      </w:r>
    </w:p>
    <w:p w:rsidR="00DC3411" w:rsidRPr="00B7724E" w:rsidRDefault="00DC3411" w:rsidP="00B7724E">
      <w:pPr>
        <w:shd w:val="clear" w:color="auto" w:fill="FFFFFF"/>
        <w:contextualSpacing/>
        <w:jc w:val="both"/>
        <w:rPr>
          <w:rFonts w:asciiTheme="majorHAnsi" w:eastAsia="Times New Roman" w:hAnsiTheme="majorHAnsi"/>
          <w:color w:val="FF0000"/>
          <w:sz w:val="20"/>
          <w:szCs w:val="20"/>
        </w:rPr>
      </w:pPr>
      <w:r w:rsidRPr="00B7724E">
        <w:rPr>
          <w:rFonts w:asciiTheme="majorHAnsi" w:eastAsia="Times New Roman" w:hAnsiTheme="majorHAnsi"/>
          <w:color w:val="FF0000"/>
          <w:sz w:val="20"/>
          <w:szCs w:val="20"/>
        </w:rPr>
        <w:t>Phát huy vai trò, trách nhiệm của mình, những năm qua, Hội Cựu chiến binh (CCB) xã Mỹ Hạnh Đông, thị xã Cai Lậy luôn là lực lượng chính trị tiên phong ở địa phương trong mọi hoạt động phong trào, nhất là tham gia xây dựng Đảng, bảo vệ Chính quyền. </w:t>
      </w:r>
    </w:p>
    <w:p w:rsidR="00522FF7" w:rsidRPr="00B7724E" w:rsidRDefault="00DC3411" w:rsidP="00B7724E">
      <w:pPr>
        <w:shd w:val="clear" w:color="auto" w:fill="FFFFFF"/>
        <w:contextualSpacing/>
        <w:jc w:val="both"/>
        <w:rPr>
          <w:rFonts w:asciiTheme="majorHAnsi" w:eastAsia="Times New Roman" w:hAnsiTheme="majorHAnsi"/>
          <w:color w:val="FF0000"/>
          <w:sz w:val="20"/>
          <w:szCs w:val="20"/>
        </w:rPr>
      </w:pPr>
      <w:r w:rsidRPr="00B7724E">
        <w:rPr>
          <w:rFonts w:asciiTheme="majorHAnsi" w:eastAsia="Times New Roman" w:hAnsiTheme="majorHAnsi"/>
          <w:color w:val="FF0000"/>
          <w:sz w:val="20"/>
          <w:szCs w:val="20"/>
        </w:rPr>
        <w:t xml:space="preserve">Ông Dương Văn Bé, Chủ tịch Hội CCB xã Mỹ Hạnh Đông, cho biết: “Hội có 298 hội viên, sinh hoạt tại 4 chi hội, trong đó có 9 hội viên đang tham gia vào Hội đồng nhân dân xã, bí thư chi bộ ấp và các đoàn thể khác. </w:t>
      </w:r>
      <w:proofErr w:type="gramStart"/>
      <w:r w:rsidRPr="00B7724E">
        <w:rPr>
          <w:rFonts w:asciiTheme="majorHAnsi" w:eastAsia="Times New Roman" w:hAnsiTheme="majorHAnsi"/>
          <w:color w:val="FF0000"/>
          <w:sz w:val="20"/>
          <w:szCs w:val="20"/>
        </w:rPr>
        <w:t>Ngoài ra, Cựu chiến binh góp ý kiến, kinh nghiệm, hiến kế để các tổ chức Đảng, chính quyền và các đoàn thể nhân dân hoạt động có hiệu quả".</w:t>
      </w:r>
      <w:proofErr w:type="gramEnd"/>
      <w:r w:rsidRPr="00B7724E">
        <w:rPr>
          <w:rFonts w:asciiTheme="majorHAnsi" w:eastAsia="Times New Roman" w:hAnsiTheme="majorHAnsi"/>
          <w:color w:val="FF0000"/>
          <w:sz w:val="20"/>
          <w:szCs w:val="20"/>
        </w:rPr>
        <w:t> </w:t>
      </w:r>
    </w:p>
    <w:p w:rsidR="00DC3411" w:rsidRPr="00B7724E" w:rsidRDefault="00DC3411" w:rsidP="00B7724E">
      <w:pPr>
        <w:shd w:val="clear" w:color="auto" w:fill="FFFFFF"/>
        <w:contextualSpacing/>
        <w:jc w:val="both"/>
        <w:rPr>
          <w:rFonts w:asciiTheme="majorHAnsi" w:eastAsia="Times New Roman" w:hAnsiTheme="majorHAnsi"/>
          <w:color w:val="FF0000"/>
          <w:sz w:val="20"/>
          <w:szCs w:val="20"/>
        </w:rPr>
      </w:pPr>
      <w:r w:rsidRPr="00B7724E">
        <w:rPr>
          <w:rFonts w:asciiTheme="majorHAnsi" w:eastAsia="Times New Roman" w:hAnsiTheme="majorHAnsi"/>
          <w:color w:val="FF0000"/>
          <w:sz w:val="20"/>
          <w:szCs w:val="20"/>
        </w:rPr>
        <w:t>Điểm nổi bật của phong trào thi đua là Hội đã tổ chức triển khai nhân rộng điển hình, phối hợp thực hiện</w:t>
      </w:r>
      <w:proofErr w:type="gramStart"/>
      <w:r w:rsidRPr="00B7724E">
        <w:rPr>
          <w:rFonts w:asciiTheme="majorHAnsi" w:eastAsia="Times New Roman" w:hAnsiTheme="majorHAnsi"/>
          <w:color w:val="FF0000"/>
          <w:sz w:val="20"/>
          <w:szCs w:val="20"/>
        </w:rPr>
        <w:t>  cuộc</w:t>
      </w:r>
      <w:proofErr w:type="gramEnd"/>
      <w:r w:rsidRPr="00B7724E">
        <w:rPr>
          <w:rFonts w:asciiTheme="majorHAnsi" w:eastAsia="Times New Roman" w:hAnsiTheme="majorHAnsi"/>
          <w:color w:val="FF0000"/>
          <w:sz w:val="20"/>
          <w:szCs w:val="20"/>
        </w:rPr>
        <w:t xml:space="preserve"> vận động “ Toàn dân đoàn kết xây dựng đời sống văn hóa ở khu dân cư”. Trong năm qua, có 95,28% hội viên đạt danh hiệu gia đình CCB gương mẫu, trên 92% hội viên đạt gia đình văn hóa. </w:t>
      </w:r>
      <w:proofErr w:type="gramStart"/>
      <w:r w:rsidRPr="00B7724E">
        <w:rPr>
          <w:rFonts w:asciiTheme="majorHAnsi" w:eastAsia="Times New Roman" w:hAnsiTheme="majorHAnsi"/>
          <w:color w:val="FF0000"/>
          <w:sz w:val="20"/>
          <w:szCs w:val="20"/>
        </w:rPr>
        <w:t>Hội CCB xã Mỹ Hạnh Đông còn phối hợp với Đoàn Thanh niên xã đẩy mạnh công tác giáo dục truyề thống cho thế hệ trẻ.</w:t>
      </w:r>
      <w:proofErr w:type="gramEnd"/>
      <w:r w:rsidRPr="00B7724E">
        <w:rPr>
          <w:rFonts w:asciiTheme="majorHAnsi" w:eastAsia="Times New Roman" w:hAnsiTheme="majorHAnsi"/>
          <w:color w:val="FF0000"/>
          <w:sz w:val="20"/>
          <w:szCs w:val="20"/>
        </w:rPr>
        <w:t xml:space="preserve"> Định kỳ nhân dịp 26/3, 30/4, 22/12, Hội tổ chức nói chuyện truyền thống quê hương, truyền thống của Quân đội nhân dân Việt Nam cho Đoàn viên thanh niên, học sinh tại các nhà trường, tổ chức đến nhà bia, nghĩa trang liệt sĩ tu sửa và thắp nến tri ân tưởng nhớ các anh hùng liệt sĩ đã hy sinh vì độc lập tự do của Tổ quốc. </w:t>
      </w:r>
      <w:proofErr w:type="gramStart"/>
      <w:r w:rsidRPr="00B7724E">
        <w:rPr>
          <w:rFonts w:asciiTheme="majorHAnsi" w:eastAsia="Times New Roman" w:hAnsiTheme="majorHAnsi"/>
          <w:color w:val="FF0000"/>
          <w:sz w:val="20"/>
          <w:szCs w:val="20"/>
        </w:rPr>
        <w:t>Tạo một nét lịch sử-văn hóa nhân văn cho thế hệ hôm nay.</w:t>
      </w:r>
      <w:proofErr w:type="gramEnd"/>
      <w:r w:rsidRPr="00B7724E">
        <w:rPr>
          <w:rFonts w:asciiTheme="majorHAnsi" w:eastAsia="Times New Roman" w:hAnsiTheme="majorHAnsi"/>
          <w:color w:val="FF0000"/>
          <w:sz w:val="20"/>
          <w:szCs w:val="20"/>
        </w:rPr>
        <w:t> </w:t>
      </w:r>
    </w:p>
    <w:p w:rsidR="004E524F" w:rsidRPr="00B7724E" w:rsidRDefault="00DC3411" w:rsidP="00355F13">
      <w:pPr>
        <w:shd w:val="clear" w:color="auto" w:fill="FFFFFF"/>
        <w:contextualSpacing/>
        <w:jc w:val="both"/>
        <w:rPr>
          <w:rFonts w:asciiTheme="majorHAnsi" w:hAnsiTheme="majorHAnsi"/>
          <w:sz w:val="20"/>
          <w:szCs w:val="20"/>
        </w:rPr>
      </w:pPr>
      <w:r w:rsidRPr="00B7724E">
        <w:rPr>
          <w:rFonts w:asciiTheme="majorHAnsi" w:eastAsia="Times New Roman" w:hAnsiTheme="majorHAnsi"/>
          <w:color w:val="FF0000"/>
          <w:sz w:val="20"/>
          <w:szCs w:val="20"/>
        </w:rPr>
        <w:t xml:space="preserve">Thực hiện phong trào CCB đoàn kết giúp nhau phát triển kinh tế, xóa đói, giảm nghèo, Hội CCB xã đã vận động xây dựng Quỹ Đồng đội với tổng số tiền trên 245 triệu đồng luân phiên hỗ trợ trong nội bộ. Hội cũng đã nhận ủy thác vay vốn của Ngân hàng Chính sách xã hội trên 500 triệu đồng giúp đỡ 28 hội viên có hoàn cảnh khó khăn sản xuất, chăn nuôi, làm sân phơi… qua đó đã giúp cho nhiều hội viên thoát nghèo. Ngoài ra, Ban Chấp hành Hội cùng với các ngành, đoàn thể vận động nhân dân làm đường giao thông nông thôn, trồng cây xanh, làm mới và sửa chữa cầu nông thôn, xây cất nhà tình thương, tình nghĩa, nhà đồng đội… </w:t>
      </w:r>
    </w:p>
    <w:p w:rsidR="00B43595" w:rsidRPr="00B7724E" w:rsidRDefault="00B43595" w:rsidP="00B7724E">
      <w:pPr>
        <w:tabs>
          <w:tab w:val="left" w:pos="0"/>
        </w:tabs>
        <w:ind w:firstLine="360"/>
        <w:contextualSpacing/>
        <w:jc w:val="both"/>
        <w:rPr>
          <w:rFonts w:asciiTheme="majorHAnsi" w:hAnsiTheme="majorHAnsi"/>
          <w:sz w:val="20"/>
          <w:szCs w:val="20"/>
        </w:rPr>
      </w:pPr>
      <w:r w:rsidRPr="00B7724E">
        <w:rPr>
          <w:rFonts w:asciiTheme="majorHAnsi" w:hAnsiTheme="majorHAnsi"/>
          <w:b/>
          <w:sz w:val="20"/>
          <w:szCs w:val="20"/>
        </w:rPr>
        <w:t>Câu 8:</w:t>
      </w:r>
      <w:r w:rsidRPr="00B7724E">
        <w:rPr>
          <w:rFonts w:asciiTheme="majorHAnsi" w:hAnsiTheme="majorHAnsi"/>
          <w:sz w:val="20"/>
          <w:szCs w:val="20"/>
        </w:rPr>
        <w:t xml:space="preserve"> Anh (chị) hãy phân tích nhiệm vụ của Hội Nông dân Việt Nam. </w:t>
      </w:r>
      <w:proofErr w:type="gramStart"/>
      <w:r w:rsidRPr="00B7724E">
        <w:rPr>
          <w:rFonts w:asciiTheme="majorHAnsi" w:hAnsiTheme="majorHAnsi"/>
          <w:sz w:val="20"/>
          <w:szCs w:val="20"/>
        </w:rPr>
        <w:t>Liên hệ thực tế ở cơ sở.</w:t>
      </w:r>
      <w:proofErr w:type="gramEnd"/>
    </w:p>
    <w:p w:rsidR="00DC3411" w:rsidRPr="00B7724E" w:rsidRDefault="00DC3411" w:rsidP="00B7724E">
      <w:pPr>
        <w:tabs>
          <w:tab w:val="left" w:pos="0"/>
          <w:tab w:val="left" w:pos="180"/>
        </w:tabs>
        <w:ind w:firstLine="360"/>
        <w:contextualSpacing/>
        <w:jc w:val="both"/>
        <w:rPr>
          <w:rFonts w:asciiTheme="majorHAnsi" w:hAnsiTheme="majorHAnsi"/>
          <w:b/>
          <w:sz w:val="20"/>
          <w:szCs w:val="20"/>
        </w:rPr>
      </w:pPr>
      <w:r w:rsidRPr="00B7724E">
        <w:rPr>
          <w:rFonts w:asciiTheme="majorHAnsi" w:hAnsiTheme="majorHAnsi"/>
          <w:b/>
          <w:sz w:val="20"/>
          <w:szCs w:val="20"/>
        </w:rPr>
        <w:t>1/ Khái niệm Hội Nông dân Việt Nam: (SGK trang 64 - 65)</w:t>
      </w:r>
    </w:p>
    <w:p w:rsidR="00DC3411" w:rsidRPr="00B7724E" w:rsidRDefault="00DC3411" w:rsidP="00B7724E">
      <w:pPr>
        <w:tabs>
          <w:tab w:val="left" w:pos="0"/>
        </w:tabs>
        <w:ind w:firstLine="360"/>
        <w:contextualSpacing/>
        <w:jc w:val="both"/>
        <w:rPr>
          <w:rFonts w:asciiTheme="majorHAnsi" w:hAnsiTheme="majorHAnsi"/>
          <w:sz w:val="20"/>
          <w:szCs w:val="20"/>
        </w:rPr>
      </w:pPr>
    </w:p>
    <w:p w:rsidR="00B43595" w:rsidRPr="00B7724E" w:rsidRDefault="00B43595" w:rsidP="00B7724E">
      <w:pPr>
        <w:pStyle w:val="NormalWeb"/>
        <w:shd w:val="clear" w:color="auto" w:fill="FFFFFF"/>
        <w:spacing w:before="0" w:beforeAutospacing="0" w:after="0" w:afterAutospacing="0"/>
        <w:ind w:firstLine="360"/>
        <w:contextualSpacing/>
        <w:jc w:val="both"/>
        <w:rPr>
          <w:rStyle w:val="Strong"/>
          <w:rFonts w:asciiTheme="majorHAnsi" w:hAnsiTheme="majorHAnsi"/>
          <w:b w:val="0"/>
          <w:sz w:val="20"/>
          <w:szCs w:val="20"/>
        </w:rPr>
      </w:pPr>
      <w:r w:rsidRPr="00B7724E">
        <w:rPr>
          <w:rStyle w:val="Strong"/>
          <w:rFonts w:asciiTheme="majorHAnsi" w:hAnsiTheme="majorHAnsi"/>
          <w:b w:val="0"/>
          <w:sz w:val="20"/>
          <w:szCs w:val="20"/>
        </w:rPr>
        <w:lastRenderedPageBreak/>
        <w:t>Hội Nông dân Việt Nam là tổ chức chính trị - xã hội của giai cấp nông dân do Đảng Cộng sản Việt Nam lãnh đạo và là thành viên của Mặt trận Tổ quốc Việt Nam; cơ sở chính trị của Nhà nước Cộng hòa xã hội chủ nghĩa Việt Nam. </w:t>
      </w:r>
    </w:p>
    <w:p w:rsidR="00DC3411" w:rsidRPr="00B7724E" w:rsidRDefault="00DC3411" w:rsidP="00B7724E">
      <w:pPr>
        <w:tabs>
          <w:tab w:val="left" w:pos="0"/>
          <w:tab w:val="left" w:pos="180"/>
        </w:tabs>
        <w:ind w:firstLine="360"/>
        <w:contextualSpacing/>
        <w:jc w:val="both"/>
        <w:rPr>
          <w:rFonts w:asciiTheme="majorHAnsi" w:hAnsiTheme="majorHAnsi"/>
          <w:b/>
          <w:sz w:val="20"/>
          <w:szCs w:val="20"/>
        </w:rPr>
      </w:pPr>
      <w:r w:rsidRPr="00B7724E">
        <w:rPr>
          <w:rFonts w:asciiTheme="majorHAnsi" w:eastAsia="Times New Roman" w:hAnsiTheme="majorHAnsi"/>
          <w:b/>
          <w:sz w:val="20"/>
          <w:szCs w:val="20"/>
        </w:rPr>
        <w:t> </w:t>
      </w:r>
      <w:r w:rsidRPr="00B7724E">
        <w:rPr>
          <w:rFonts w:asciiTheme="majorHAnsi" w:hAnsiTheme="majorHAnsi"/>
          <w:b/>
          <w:sz w:val="20"/>
          <w:szCs w:val="20"/>
        </w:rPr>
        <w:t>2/ Mục đích của Hội Nông dân Việt Nam: (SGK trang 64)</w:t>
      </w:r>
    </w:p>
    <w:p w:rsidR="00704B2D" w:rsidRPr="00B7724E" w:rsidRDefault="00704B2D" w:rsidP="00B7724E">
      <w:pPr>
        <w:pStyle w:val="NormalWeb"/>
        <w:shd w:val="clear" w:color="auto" w:fill="FFFFFF"/>
        <w:spacing w:before="0" w:beforeAutospacing="0" w:after="0" w:afterAutospacing="0"/>
        <w:ind w:firstLine="360"/>
        <w:contextualSpacing/>
        <w:jc w:val="both"/>
        <w:rPr>
          <w:rStyle w:val="Strong"/>
          <w:rFonts w:asciiTheme="majorHAnsi" w:hAnsiTheme="majorHAnsi"/>
          <w:sz w:val="20"/>
          <w:szCs w:val="20"/>
        </w:rPr>
      </w:pPr>
      <w:r w:rsidRPr="00B7724E">
        <w:rPr>
          <w:rFonts w:asciiTheme="majorHAnsi" w:hAnsiTheme="majorHAnsi"/>
          <w:sz w:val="20"/>
          <w:szCs w:val="20"/>
        </w:rPr>
        <w:t xml:space="preserve">Mục đích của Hội Nông dân Việt Nam là tập hợp đoàn kết nông dân, xây dựng giai cấp nông dân vững mạnh về mọi mặt, xứng đáng là lực lượng đồng minh tin cậy trong khối lien minh vững chắc công – nông – trí thức, bảo đảm thực hiện thắng lợi sự nghiệp công nghiệp hóa, hiện đại hóa, nông </w:t>
      </w:r>
      <w:proofErr w:type="gramStart"/>
      <w:r w:rsidRPr="00B7724E">
        <w:rPr>
          <w:rFonts w:asciiTheme="majorHAnsi" w:hAnsiTheme="majorHAnsi"/>
          <w:sz w:val="20"/>
          <w:szCs w:val="20"/>
        </w:rPr>
        <w:t>thôn .</w:t>
      </w:r>
      <w:proofErr w:type="gramEnd"/>
    </w:p>
    <w:p w:rsidR="00DC3411" w:rsidRPr="00B7724E" w:rsidRDefault="00DC3411" w:rsidP="00B7724E">
      <w:pPr>
        <w:shd w:val="clear" w:color="auto" w:fill="FFFFFF"/>
        <w:contextualSpacing/>
        <w:jc w:val="both"/>
        <w:textAlignment w:val="baseline"/>
        <w:rPr>
          <w:rFonts w:asciiTheme="majorHAnsi" w:hAnsiTheme="majorHAnsi"/>
          <w:b/>
          <w:sz w:val="20"/>
          <w:szCs w:val="20"/>
        </w:rPr>
      </w:pPr>
      <w:r w:rsidRPr="00B7724E">
        <w:rPr>
          <w:rFonts w:asciiTheme="majorHAnsi" w:eastAsia="Times New Roman" w:hAnsiTheme="majorHAnsi"/>
          <w:b/>
          <w:sz w:val="20"/>
          <w:szCs w:val="20"/>
        </w:rPr>
        <w:t>      3</w:t>
      </w:r>
      <w:proofErr w:type="gramStart"/>
      <w:r w:rsidRPr="00B7724E">
        <w:rPr>
          <w:rFonts w:asciiTheme="majorHAnsi" w:eastAsia="Times New Roman" w:hAnsiTheme="majorHAnsi"/>
          <w:b/>
          <w:sz w:val="20"/>
          <w:szCs w:val="20"/>
        </w:rPr>
        <w:t xml:space="preserve">/ </w:t>
      </w:r>
      <w:r w:rsidRPr="00B7724E">
        <w:rPr>
          <w:rFonts w:asciiTheme="majorHAnsi" w:hAnsiTheme="majorHAnsi"/>
          <w:b/>
          <w:sz w:val="20"/>
          <w:szCs w:val="20"/>
        </w:rPr>
        <w:t xml:space="preserve"> 6</w:t>
      </w:r>
      <w:proofErr w:type="gramEnd"/>
      <w:r w:rsidRPr="00B7724E">
        <w:rPr>
          <w:rFonts w:asciiTheme="majorHAnsi" w:hAnsiTheme="majorHAnsi"/>
          <w:b/>
          <w:sz w:val="20"/>
          <w:szCs w:val="20"/>
        </w:rPr>
        <w:t xml:space="preserve"> nhiệm vụ của Hội Nông dân Việt Nam </w:t>
      </w:r>
      <w:r w:rsidR="00704B2D" w:rsidRPr="00B7724E">
        <w:rPr>
          <w:rFonts w:asciiTheme="majorHAnsi" w:hAnsiTheme="majorHAnsi"/>
          <w:b/>
          <w:sz w:val="20"/>
          <w:szCs w:val="20"/>
        </w:rPr>
        <w:t>:</w:t>
      </w:r>
    </w:p>
    <w:p w:rsidR="00704B2D" w:rsidRPr="00B7724E" w:rsidRDefault="00704B2D" w:rsidP="00B7724E">
      <w:pPr>
        <w:pStyle w:val="NormalWeb"/>
        <w:spacing w:before="0" w:beforeAutospacing="0" w:after="0" w:afterAutospacing="0"/>
        <w:ind w:firstLine="720"/>
        <w:contextualSpacing/>
        <w:jc w:val="both"/>
        <w:rPr>
          <w:rFonts w:asciiTheme="majorHAnsi" w:hAnsiTheme="majorHAnsi"/>
          <w:sz w:val="20"/>
          <w:szCs w:val="20"/>
        </w:rPr>
      </w:pPr>
      <w:r w:rsidRPr="00B7724E">
        <w:rPr>
          <w:rFonts w:asciiTheme="majorHAnsi" w:hAnsiTheme="majorHAnsi"/>
          <w:b/>
          <w:bCs/>
          <w:sz w:val="20"/>
          <w:szCs w:val="20"/>
        </w:rPr>
        <w:t xml:space="preserve">1. </w:t>
      </w:r>
      <w:r w:rsidRPr="00B7724E">
        <w:rPr>
          <w:rFonts w:asciiTheme="majorHAnsi" w:hAnsiTheme="majorHAnsi"/>
          <w:sz w:val="20"/>
          <w:szCs w:val="20"/>
        </w:rPr>
        <w:t>Tuyên truyền, giáo dục cho cán bộ, hội viên, nông dân hiểu biết đường lối của Đảng; chính sách, pháp luật của Nhà nước; nghị quyết, chỉ thị của Hội, khơi dậy và phát huy truyền thống yêu nước, ý chí cách mạng, tinh thần tự lực, tự cường, lao động sáng tạo của nông dân.</w:t>
      </w:r>
    </w:p>
    <w:p w:rsidR="00704B2D" w:rsidRPr="00B7724E" w:rsidRDefault="00704B2D" w:rsidP="00B7724E">
      <w:pPr>
        <w:pStyle w:val="NormalWeb"/>
        <w:spacing w:before="0" w:beforeAutospacing="0" w:after="0" w:afterAutospacing="0"/>
        <w:ind w:firstLine="720"/>
        <w:contextualSpacing/>
        <w:jc w:val="both"/>
        <w:rPr>
          <w:rFonts w:asciiTheme="majorHAnsi" w:hAnsiTheme="majorHAnsi"/>
          <w:sz w:val="20"/>
          <w:szCs w:val="20"/>
        </w:rPr>
      </w:pPr>
      <w:r w:rsidRPr="00B7724E">
        <w:rPr>
          <w:rFonts w:asciiTheme="majorHAnsi" w:hAnsiTheme="majorHAnsi"/>
          <w:b/>
          <w:bCs/>
          <w:sz w:val="20"/>
          <w:szCs w:val="20"/>
        </w:rPr>
        <w:t xml:space="preserve">2. </w:t>
      </w:r>
      <w:r w:rsidRPr="00B7724E">
        <w:rPr>
          <w:rFonts w:asciiTheme="majorHAnsi" w:hAnsiTheme="majorHAnsi"/>
          <w:sz w:val="20"/>
          <w:szCs w:val="20"/>
        </w:rPr>
        <w:t xml:space="preserve">Vận động, tập hợp và làm nòng cốt tổ chức các phong trào nông dân phát triển kinh tế, văn hóa, xã hội, quốc phòng, </w:t>
      </w:r>
      <w:proofErr w:type="gramStart"/>
      <w:r w:rsidRPr="00B7724E">
        <w:rPr>
          <w:rFonts w:asciiTheme="majorHAnsi" w:hAnsiTheme="majorHAnsi"/>
          <w:sz w:val="20"/>
          <w:szCs w:val="20"/>
        </w:rPr>
        <w:t>an</w:t>
      </w:r>
      <w:proofErr w:type="gramEnd"/>
      <w:r w:rsidRPr="00B7724E">
        <w:rPr>
          <w:rFonts w:asciiTheme="majorHAnsi" w:hAnsiTheme="majorHAnsi"/>
          <w:sz w:val="20"/>
          <w:szCs w:val="20"/>
        </w:rPr>
        <w:t xml:space="preserve"> ninh. </w:t>
      </w:r>
      <w:proofErr w:type="gramStart"/>
      <w:r w:rsidRPr="00B7724E">
        <w:rPr>
          <w:rFonts w:asciiTheme="majorHAnsi" w:hAnsiTheme="majorHAnsi"/>
          <w:sz w:val="20"/>
          <w:szCs w:val="20"/>
        </w:rPr>
        <w:t>Chăm lo đời sống vật chất và tinh thần của hội viên, nông dân.</w:t>
      </w:r>
      <w:proofErr w:type="gramEnd"/>
    </w:p>
    <w:p w:rsidR="00704B2D" w:rsidRPr="00B7724E" w:rsidRDefault="00704B2D" w:rsidP="00B7724E">
      <w:pPr>
        <w:pStyle w:val="NormalWeb"/>
        <w:spacing w:before="0" w:beforeAutospacing="0" w:after="0" w:afterAutospacing="0"/>
        <w:ind w:firstLine="720"/>
        <w:contextualSpacing/>
        <w:jc w:val="both"/>
        <w:rPr>
          <w:rFonts w:asciiTheme="majorHAnsi" w:hAnsiTheme="majorHAnsi"/>
          <w:sz w:val="20"/>
          <w:szCs w:val="20"/>
        </w:rPr>
      </w:pPr>
      <w:r w:rsidRPr="00B7724E">
        <w:rPr>
          <w:rFonts w:asciiTheme="majorHAnsi" w:hAnsiTheme="majorHAnsi"/>
          <w:b/>
          <w:bCs/>
          <w:sz w:val="20"/>
          <w:szCs w:val="20"/>
        </w:rPr>
        <w:t xml:space="preserve">3. </w:t>
      </w:r>
      <w:r w:rsidRPr="00B7724E">
        <w:rPr>
          <w:rFonts w:asciiTheme="majorHAnsi" w:hAnsiTheme="majorHAnsi"/>
          <w:sz w:val="20"/>
          <w:szCs w:val="20"/>
        </w:rPr>
        <w:t xml:space="preserve">Các cấp Hội là thành viên tích cực trong hệ thống chính trị thực hiện các chính sách, pháp luật, các chương trình phát triển kinh tế - xã hội của Nhà nước ở nông thôn. </w:t>
      </w:r>
      <w:proofErr w:type="gramStart"/>
      <w:r w:rsidRPr="00B7724E">
        <w:rPr>
          <w:rFonts w:asciiTheme="majorHAnsi" w:hAnsiTheme="majorHAnsi"/>
          <w:sz w:val="20"/>
          <w:szCs w:val="20"/>
        </w:rPr>
        <w:t>Hướng dẫn phát triển các hình thức kinh tế tập thể trong nông nghiệp.Tổ chức các hoạt động dịch vụ, tư vấn, hỗ trợ và dạy nghề giúp nông dân phát triển sản xuất, nâng cao đời sống, bảo vệ môi trường.</w:t>
      </w:r>
      <w:proofErr w:type="gramEnd"/>
    </w:p>
    <w:p w:rsidR="00704B2D" w:rsidRPr="00B7724E" w:rsidRDefault="00704B2D" w:rsidP="00B7724E">
      <w:pPr>
        <w:pStyle w:val="NormalWeb"/>
        <w:spacing w:before="0" w:beforeAutospacing="0" w:after="0" w:afterAutospacing="0"/>
        <w:ind w:firstLine="720"/>
        <w:contextualSpacing/>
        <w:jc w:val="both"/>
        <w:rPr>
          <w:rFonts w:asciiTheme="majorHAnsi" w:hAnsiTheme="majorHAnsi"/>
          <w:sz w:val="20"/>
          <w:szCs w:val="20"/>
        </w:rPr>
      </w:pPr>
      <w:r w:rsidRPr="00B7724E">
        <w:rPr>
          <w:rFonts w:asciiTheme="majorHAnsi" w:hAnsiTheme="majorHAnsi"/>
          <w:b/>
          <w:bCs/>
          <w:sz w:val="20"/>
          <w:szCs w:val="20"/>
        </w:rPr>
        <w:t xml:space="preserve">4. </w:t>
      </w:r>
      <w:r w:rsidRPr="00B7724E">
        <w:rPr>
          <w:rFonts w:asciiTheme="majorHAnsi" w:hAnsiTheme="majorHAnsi"/>
          <w:sz w:val="20"/>
          <w:szCs w:val="20"/>
        </w:rPr>
        <w:t>Đoàn kết, tập hợp đông đảo nông dân vào tổ chức Hội, phát triển và nâng cao chất lượng hội viên. Xây dựng tổ chức Hội vững mạnh về mọi mặt; đào tạo, bồi dưỡng cán bộ Hội đáp ứng yêu cầu,</w:t>
      </w:r>
      <w:proofErr w:type="gramStart"/>
      <w:r w:rsidRPr="00B7724E">
        <w:rPr>
          <w:rFonts w:asciiTheme="majorHAnsi" w:hAnsiTheme="majorHAnsi"/>
          <w:sz w:val="20"/>
          <w:szCs w:val="20"/>
        </w:rPr>
        <w:t>  nhiệm</w:t>
      </w:r>
      <w:proofErr w:type="gramEnd"/>
      <w:r w:rsidRPr="00B7724E">
        <w:rPr>
          <w:rFonts w:asciiTheme="majorHAnsi" w:hAnsiTheme="majorHAnsi"/>
          <w:sz w:val="20"/>
          <w:szCs w:val="20"/>
        </w:rPr>
        <w:t xml:space="preserve"> vụ thời kỳ công nghiệp hóa – hiện đại hóa đất nước.</w:t>
      </w:r>
    </w:p>
    <w:p w:rsidR="00704B2D" w:rsidRPr="00B7724E" w:rsidRDefault="00704B2D" w:rsidP="00B7724E">
      <w:pPr>
        <w:pStyle w:val="NormalWeb"/>
        <w:spacing w:before="0" w:beforeAutospacing="0" w:after="0" w:afterAutospacing="0"/>
        <w:ind w:firstLine="720"/>
        <w:contextualSpacing/>
        <w:jc w:val="both"/>
        <w:rPr>
          <w:rFonts w:asciiTheme="majorHAnsi" w:hAnsiTheme="majorHAnsi"/>
          <w:sz w:val="20"/>
          <w:szCs w:val="20"/>
        </w:rPr>
      </w:pPr>
      <w:r w:rsidRPr="00B7724E">
        <w:rPr>
          <w:rFonts w:asciiTheme="majorHAnsi" w:hAnsiTheme="majorHAnsi"/>
          <w:b/>
          <w:bCs/>
          <w:sz w:val="20"/>
          <w:szCs w:val="20"/>
        </w:rPr>
        <w:t xml:space="preserve">5. </w:t>
      </w:r>
      <w:r w:rsidRPr="00B7724E">
        <w:rPr>
          <w:rFonts w:asciiTheme="majorHAnsi" w:hAnsiTheme="majorHAnsi"/>
          <w:sz w:val="20"/>
          <w:szCs w:val="20"/>
        </w:rPr>
        <w:t xml:space="preserve">Tham gia xây dựng Đảng, chính quyền trong sạch, vững mạnh. Tham gia giám sát và phản biện xã hội </w:t>
      </w:r>
      <w:proofErr w:type="gramStart"/>
      <w:r w:rsidRPr="00B7724E">
        <w:rPr>
          <w:rFonts w:asciiTheme="majorHAnsi" w:hAnsiTheme="majorHAnsi"/>
          <w:sz w:val="20"/>
          <w:szCs w:val="20"/>
        </w:rPr>
        <w:t>theo</w:t>
      </w:r>
      <w:proofErr w:type="gramEnd"/>
      <w:r w:rsidRPr="00B7724E">
        <w:rPr>
          <w:rFonts w:asciiTheme="majorHAnsi" w:hAnsiTheme="majorHAnsi"/>
          <w:sz w:val="20"/>
          <w:szCs w:val="20"/>
        </w:rPr>
        <w:t xml:space="preserve"> quy chế. </w:t>
      </w:r>
      <w:proofErr w:type="gramStart"/>
      <w:r w:rsidRPr="00B7724E">
        <w:rPr>
          <w:rFonts w:asciiTheme="majorHAnsi" w:hAnsiTheme="majorHAnsi"/>
          <w:sz w:val="20"/>
          <w:szCs w:val="20"/>
        </w:rPr>
        <w:t>Kịp thời phản ánh tâm tư nguyện vọng của nông dân với Đảng và Nhà nước; bảo vệ các quyền và lợi ích chính đáng, hợp pháp của hội viên, nông dân.</w:t>
      </w:r>
      <w:proofErr w:type="gramEnd"/>
      <w:r w:rsidRPr="00B7724E">
        <w:rPr>
          <w:rFonts w:asciiTheme="majorHAnsi" w:hAnsiTheme="majorHAnsi"/>
          <w:sz w:val="20"/>
          <w:szCs w:val="20"/>
        </w:rPr>
        <w:t xml:space="preserve"> Thực hiện Pháp lệnh Dân chủ cơ sở, giữ gìn đoàn kết trong nội bộ nông dân; góp phần xây dựng khối đại đoàn kết toàn dân, giữ vững an ninh chính trị, trật tự an toàn xã hội; chống quan liêu, tham nhũng, lãng phí và các tệ nạn xã hội.</w:t>
      </w:r>
    </w:p>
    <w:p w:rsidR="00704B2D" w:rsidRPr="00B7724E" w:rsidRDefault="00704B2D" w:rsidP="00B7724E">
      <w:pPr>
        <w:pStyle w:val="NormalWeb"/>
        <w:spacing w:before="0" w:beforeAutospacing="0" w:after="0" w:afterAutospacing="0"/>
        <w:ind w:firstLine="427"/>
        <w:contextualSpacing/>
        <w:jc w:val="both"/>
        <w:rPr>
          <w:rFonts w:asciiTheme="majorHAnsi" w:hAnsiTheme="majorHAnsi"/>
          <w:sz w:val="20"/>
          <w:szCs w:val="20"/>
        </w:rPr>
      </w:pPr>
      <w:r w:rsidRPr="00B7724E">
        <w:rPr>
          <w:rFonts w:asciiTheme="majorHAnsi" w:hAnsiTheme="majorHAnsi"/>
          <w:b/>
          <w:bCs/>
          <w:sz w:val="20"/>
          <w:szCs w:val="20"/>
        </w:rPr>
        <w:t xml:space="preserve">6. </w:t>
      </w:r>
      <w:r w:rsidRPr="00B7724E">
        <w:rPr>
          <w:rFonts w:asciiTheme="majorHAnsi" w:hAnsiTheme="majorHAnsi"/>
          <w:sz w:val="20"/>
          <w:szCs w:val="20"/>
        </w:rPr>
        <w:t xml:space="preserve">Mở rộng hoạt động đối ngoại </w:t>
      </w:r>
      <w:proofErr w:type="gramStart"/>
      <w:r w:rsidRPr="00B7724E">
        <w:rPr>
          <w:rFonts w:asciiTheme="majorHAnsi" w:hAnsiTheme="majorHAnsi"/>
          <w:sz w:val="20"/>
          <w:szCs w:val="20"/>
        </w:rPr>
        <w:t>theo</w:t>
      </w:r>
      <w:proofErr w:type="gramEnd"/>
      <w:r w:rsidRPr="00B7724E">
        <w:rPr>
          <w:rFonts w:asciiTheme="majorHAnsi" w:hAnsiTheme="majorHAnsi"/>
          <w:sz w:val="20"/>
          <w:szCs w:val="20"/>
        </w:rPr>
        <w:t xml:space="preserve"> quan điểm, đường lối của Đảng, tăng cường hợp tác, trao đổi. học tập kinh nghiệm, tiến bộ khoa học kỹ thuật, quảng bá hàng hóa nông sản, văn hóa Việt Nam với tổ chức nông dân, tổ chức quốc tế, các tổ chức chính phủ, phi chính phủ trong khu vực và trên thế giới.</w:t>
      </w:r>
    </w:p>
    <w:p w:rsidR="00522FF7" w:rsidRPr="00B7724E" w:rsidRDefault="00522FF7" w:rsidP="00B7724E">
      <w:pPr>
        <w:pStyle w:val="ListParagraph"/>
        <w:numPr>
          <w:ilvl w:val="0"/>
          <w:numId w:val="5"/>
        </w:numPr>
        <w:shd w:val="clear" w:color="auto" w:fill="FFFFFF"/>
        <w:jc w:val="both"/>
        <w:textAlignment w:val="baseline"/>
        <w:rPr>
          <w:rFonts w:asciiTheme="majorHAnsi" w:hAnsiTheme="majorHAnsi"/>
          <w:b/>
          <w:sz w:val="20"/>
          <w:szCs w:val="20"/>
        </w:rPr>
      </w:pPr>
      <w:r w:rsidRPr="00B7724E">
        <w:rPr>
          <w:rFonts w:asciiTheme="majorHAnsi" w:hAnsiTheme="majorHAnsi"/>
          <w:b/>
          <w:sz w:val="20"/>
          <w:szCs w:val="20"/>
        </w:rPr>
        <w:t>Phân tích 6 nhiệm vụ của Hội Nông dân Việt Nam  và liên hệ thực tế</w:t>
      </w:r>
    </w:p>
    <w:p w:rsidR="00704B2D" w:rsidRPr="00B7724E" w:rsidRDefault="00704B2D" w:rsidP="00B7724E">
      <w:pPr>
        <w:ind w:firstLine="720"/>
        <w:contextualSpacing/>
        <w:jc w:val="both"/>
        <w:rPr>
          <w:rFonts w:asciiTheme="majorHAnsi" w:hAnsiTheme="majorHAnsi"/>
          <w:sz w:val="20"/>
          <w:szCs w:val="20"/>
        </w:rPr>
      </w:pPr>
      <w:proofErr w:type="gramStart"/>
      <w:r w:rsidRPr="00B7724E">
        <w:rPr>
          <w:rFonts w:asciiTheme="majorHAnsi" w:hAnsiTheme="majorHAnsi"/>
          <w:sz w:val="20"/>
          <w:szCs w:val="20"/>
        </w:rPr>
        <w:t>Hiện nay, Hội nông dân nhất định sẽ tiếp tục làm tốt chức năng, nhiệm vụ của mình trong giai đọan cách mạng mới- công nghiệp hóa, hiện đại hóa đất nước và hội nhập quốc tế.</w:t>
      </w:r>
      <w:proofErr w:type="gramEnd"/>
    </w:p>
    <w:p w:rsidR="00704B2D" w:rsidRPr="00B7724E" w:rsidRDefault="00704B2D" w:rsidP="00B7724E">
      <w:pPr>
        <w:ind w:firstLine="720"/>
        <w:contextualSpacing/>
        <w:jc w:val="both"/>
        <w:rPr>
          <w:rFonts w:asciiTheme="majorHAnsi" w:hAnsiTheme="majorHAnsi"/>
          <w:sz w:val="20"/>
          <w:szCs w:val="20"/>
        </w:rPr>
      </w:pPr>
      <w:r w:rsidRPr="00B7724E">
        <w:rPr>
          <w:rFonts w:asciiTheme="majorHAnsi" w:hAnsiTheme="majorHAnsi"/>
          <w:sz w:val="20"/>
          <w:szCs w:val="20"/>
        </w:rPr>
        <w:t xml:space="preserve">Bước vào thời kỳ công nghiệp hóa, hiện đại hóa và hội nhập với thế giới, nông dân, nông nghiệp và nông thôn nước ta đứng trước những thách thức nghiệt ngã bởi nền nông nghiệp vẫn là nền sản xuất nhỏ, kém phát triển, kỹ thuật sản xuất phổ biến vẫn còn thủ công, lạc hậu, nông sản hàng hóa chưa nhiều, sức cạnh tranh còn kém so với các nước trong khu vực và trên thế giới. </w:t>
      </w:r>
      <w:proofErr w:type="gramStart"/>
      <w:r w:rsidRPr="00B7724E">
        <w:rPr>
          <w:rFonts w:asciiTheme="majorHAnsi" w:hAnsiTheme="majorHAnsi"/>
          <w:sz w:val="20"/>
          <w:szCs w:val="20"/>
        </w:rPr>
        <w:t>Thu nhập và đời sống của nông dân còn thấp, tỉ lệ nghèo đói chiếm khá cao; trình độ dân trí của dân cư nông thôn còn hạn chế.</w:t>
      </w:r>
      <w:proofErr w:type="gramEnd"/>
      <w:r w:rsidRPr="00B7724E">
        <w:rPr>
          <w:rFonts w:asciiTheme="majorHAnsi" w:hAnsiTheme="majorHAnsi"/>
          <w:sz w:val="20"/>
          <w:szCs w:val="20"/>
        </w:rPr>
        <w:t xml:space="preserve"> Hội nông dân- người đại diện cho giai cấp nông dân, chăm lo bảo vệ lợi ích chính đáng của nông dân phải tổ chức, vận động và tạo điều kiện để nông dân- lực lượng đông đảo nhất trong nhân dân, đội quân chủ lực của cách mạng, phát huy sức mạnh trong thời kỳ mới “là một lực lượng cơ bản trong việc xây dựng nông thôn mới, góp phần đắc lực vào sự nghiệp công nghiệp hóa” </w:t>
      </w:r>
      <w:r w:rsidRPr="00B7724E">
        <w:rPr>
          <w:rFonts w:asciiTheme="majorHAnsi" w:hAnsiTheme="majorHAnsi"/>
          <w:sz w:val="20"/>
          <w:szCs w:val="20"/>
          <w:vertAlign w:val="superscript"/>
        </w:rPr>
        <w:t>(1</w:t>
      </w:r>
      <w:proofErr w:type="gramStart"/>
      <w:r w:rsidRPr="00B7724E">
        <w:rPr>
          <w:rFonts w:asciiTheme="majorHAnsi" w:hAnsiTheme="majorHAnsi"/>
          <w:sz w:val="20"/>
          <w:szCs w:val="20"/>
          <w:vertAlign w:val="superscript"/>
        </w:rPr>
        <w:t xml:space="preserve">) </w:t>
      </w:r>
      <w:r w:rsidRPr="00B7724E">
        <w:rPr>
          <w:rFonts w:asciiTheme="majorHAnsi" w:hAnsiTheme="majorHAnsi"/>
          <w:sz w:val="20"/>
          <w:szCs w:val="20"/>
        </w:rPr>
        <w:t>.</w:t>
      </w:r>
      <w:proofErr w:type="gramEnd"/>
    </w:p>
    <w:p w:rsidR="00704B2D" w:rsidRPr="00B7724E" w:rsidRDefault="00704B2D" w:rsidP="00B7724E">
      <w:pPr>
        <w:ind w:firstLine="720"/>
        <w:contextualSpacing/>
        <w:jc w:val="both"/>
        <w:rPr>
          <w:rFonts w:asciiTheme="majorHAnsi" w:hAnsiTheme="majorHAnsi"/>
          <w:sz w:val="20"/>
          <w:szCs w:val="20"/>
        </w:rPr>
      </w:pPr>
      <w:r w:rsidRPr="00B7724E">
        <w:rPr>
          <w:rFonts w:asciiTheme="majorHAnsi" w:hAnsiTheme="majorHAnsi"/>
          <w:sz w:val="20"/>
          <w:szCs w:val="20"/>
        </w:rPr>
        <w:t xml:space="preserve">Trước hết, Hội cần thực hiện tốt việc tuyên truyền, giáo dục nâng cao trình độ giác ngộ chính trị, tinh thần yêu nước cho nông dân, tăng cường khối đại đòan kết ở nông thôn, củng cố khối liên minh công nhân, nông dân và trí thức vững chắc. Đây là nhiệm vụ hàng đầu nhằm bảo đảm môi trường ổn định tình hình an ninh, chính trị, sức mạnh của khối đại đòan kết dân tộc, khả năng liên kết, tương trợ giúp đở nhau giữa các tổ chức Đảng, đòan thể, các cộng đồng dân cư ở địa bàn nông thôn để tiến hành công nghiệp hóa, hiện đại hóa nông nghiệp, nông thôn. </w:t>
      </w:r>
    </w:p>
    <w:p w:rsidR="00704B2D" w:rsidRPr="00B7724E" w:rsidRDefault="00704B2D" w:rsidP="00B7724E">
      <w:pPr>
        <w:ind w:firstLine="720"/>
        <w:contextualSpacing/>
        <w:jc w:val="both"/>
        <w:rPr>
          <w:rFonts w:asciiTheme="majorHAnsi" w:hAnsiTheme="majorHAnsi"/>
          <w:sz w:val="20"/>
          <w:szCs w:val="20"/>
        </w:rPr>
      </w:pPr>
      <w:r w:rsidRPr="00B7724E">
        <w:rPr>
          <w:rFonts w:asciiTheme="majorHAnsi" w:hAnsiTheme="majorHAnsi"/>
          <w:sz w:val="20"/>
          <w:szCs w:val="20"/>
        </w:rPr>
        <w:t>Đẩy mạnh công tác tuyên truyền, giáo dục tư tưởng chính trị sâu rộng trong nông dân giúp bà con hiểu được về quan điểm, đường lối, chủ trương của Đảng, chính sách, pháp luật của nhà nước, về tình hình nhiệm vụ cách mạng, những thành tựu của hơn 20 năm đổi mới, về những thuận lợi, khó khăn, thách thức đối với nông dân, nông nghiệp và nông thôn hiện nay. Có như vậy, người nông dân sẽ nâng cao tinh thần tự giác, hăng hái, nhiệt tình cách mạng, nâng cao lòng yêu nước và tinh thần quốc tế chân chính, tin tưởng vào mục tiêu, lý tưởng cách mạng, vào sự lãnh đạo của Đảng đối với sự nghiệp công nghiệp hóa, hiện đại hóa đất nước.</w:t>
      </w:r>
    </w:p>
    <w:p w:rsidR="00704B2D" w:rsidRPr="00B7724E" w:rsidRDefault="00704B2D" w:rsidP="00B7724E">
      <w:pPr>
        <w:ind w:firstLine="720"/>
        <w:contextualSpacing/>
        <w:jc w:val="both"/>
        <w:rPr>
          <w:rFonts w:asciiTheme="majorHAnsi" w:hAnsiTheme="majorHAnsi"/>
          <w:sz w:val="20"/>
          <w:szCs w:val="20"/>
        </w:rPr>
      </w:pPr>
      <w:r w:rsidRPr="00B7724E">
        <w:rPr>
          <w:rFonts w:asciiTheme="majorHAnsi" w:hAnsiTheme="majorHAnsi"/>
          <w:sz w:val="20"/>
          <w:szCs w:val="20"/>
        </w:rPr>
        <w:t xml:space="preserve">Giáo dục, bồi dưỡng đạo đức, lối sống; phát huy truyền thống, bản sắc văn hóa dân tộc; sống có tình nghĩa, nhân hậu, thủy </w:t>
      </w:r>
      <w:proofErr w:type="gramStart"/>
      <w:r w:rsidRPr="00B7724E">
        <w:rPr>
          <w:rFonts w:asciiTheme="majorHAnsi" w:hAnsiTheme="majorHAnsi"/>
          <w:sz w:val="20"/>
          <w:szCs w:val="20"/>
        </w:rPr>
        <w:t>chung</w:t>
      </w:r>
      <w:proofErr w:type="gramEnd"/>
      <w:r w:rsidRPr="00B7724E">
        <w:rPr>
          <w:rFonts w:asciiTheme="majorHAnsi" w:hAnsiTheme="majorHAnsi"/>
          <w:sz w:val="20"/>
          <w:szCs w:val="20"/>
        </w:rPr>
        <w:t xml:space="preserve">, có ý thức làm chủ và ý thức trách nhiệm đối với cộng đồng; chống những lề thói cổ hủ, lạc hậu ảnh hưởng xấu đến đời sống nông thôn mới. </w:t>
      </w:r>
    </w:p>
    <w:p w:rsidR="00704B2D" w:rsidRPr="00B7724E" w:rsidRDefault="00704B2D" w:rsidP="00B7724E">
      <w:pPr>
        <w:ind w:firstLine="720"/>
        <w:contextualSpacing/>
        <w:jc w:val="both"/>
        <w:rPr>
          <w:rFonts w:asciiTheme="majorHAnsi" w:hAnsiTheme="majorHAnsi"/>
          <w:sz w:val="20"/>
          <w:szCs w:val="20"/>
        </w:rPr>
      </w:pPr>
      <w:proofErr w:type="gramStart"/>
      <w:r w:rsidRPr="00B7724E">
        <w:rPr>
          <w:rFonts w:asciiTheme="majorHAnsi" w:hAnsiTheme="majorHAnsi"/>
          <w:sz w:val="20"/>
          <w:szCs w:val="20"/>
        </w:rPr>
        <w:t>Thứ hai, tích cực vận động nông dân chuyển dịch cơ cấu kinh tế, phát triển sản xuất, nâng cao đời sống là nhiệm vụ trọng tâm của Hội trong thời kỳ mới.</w:t>
      </w:r>
      <w:proofErr w:type="gramEnd"/>
    </w:p>
    <w:p w:rsidR="00704B2D" w:rsidRPr="00B7724E" w:rsidRDefault="00704B2D" w:rsidP="00B7724E">
      <w:pPr>
        <w:ind w:firstLine="720"/>
        <w:contextualSpacing/>
        <w:jc w:val="both"/>
        <w:rPr>
          <w:rFonts w:asciiTheme="majorHAnsi" w:hAnsiTheme="majorHAnsi"/>
          <w:sz w:val="20"/>
          <w:szCs w:val="20"/>
        </w:rPr>
      </w:pPr>
      <w:r w:rsidRPr="00B7724E">
        <w:rPr>
          <w:rFonts w:asciiTheme="majorHAnsi" w:hAnsiTheme="majorHAnsi"/>
          <w:sz w:val="20"/>
          <w:szCs w:val="20"/>
        </w:rPr>
        <w:t xml:space="preserve">Muốn đẩy nhanh công nghiệp hóa, hiện đại hóa nông nghiệp, nông thôn vấn đề then chốt là chuyển dịch mạnh mẽ cơ cấu kinh tế nông nghiệp, nông thôn.Hội phải giúp nông dân sớm xây dựng một nền kinh tế hàng hóa ở nông thôn, phá vỡ thế độc canh, tự cấp tự túc còn rớt lại. Một mặt, giúp nông dân áp dụng các tiến bộ của khoa học công nghệ vào sản xuất tạo năng suất cao và chất lượng hàng hóa nông sản đáp ứng yêu cầu thị trường trong nước và xuất khẩu ra thị trường thế giới, tăng giá trị sản phẩm, tăng thu nhập và nâng cao đời sống. Mặt khác, cần giúp nông dân tổ chức lại sản xuất </w:t>
      </w:r>
      <w:proofErr w:type="gramStart"/>
      <w:r w:rsidRPr="00B7724E">
        <w:rPr>
          <w:rFonts w:asciiTheme="majorHAnsi" w:hAnsiTheme="majorHAnsi"/>
          <w:sz w:val="20"/>
          <w:szCs w:val="20"/>
        </w:rPr>
        <w:t>theo</w:t>
      </w:r>
      <w:proofErr w:type="gramEnd"/>
      <w:r w:rsidRPr="00B7724E">
        <w:rPr>
          <w:rFonts w:asciiTheme="majorHAnsi" w:hAnsiTheme="majorHAnsi"/>
          <w:sz w:val="20"/>
          <w:szCs w:val="20"/>
        </w:rPr>
        <w:t xml:space="preserve"> các mô hình hợp tác xã mới, làm ăn hiệu quả; các trang trại tiên tiến và những liên kết sản xuất trong nội bộ nông dân. Phát triển công nghiệp, dịch vụ và mở mang ngành nghề mới, khôi phục các làng nghề truyền thống ở nông thôn, đáp ứng nhu cầu </w:t>
      </w:r>
      <w:proofErr w:type="gramStart"/>
      <w:r w:rsidRPr="00B7724E">
        <w:rPr>
          <w:rFonts w:asciiTheme="majorHAnsi" w:hAnsiTheme="majorHAnsi"/>
          <w:sz w:val="20"/>
          <w:szCs w:val="20"/>
        </w:rPr>
        <w:t>lao</w:t>
      </w:r>
      <w:proofErr w:type="gramEnd"/>
      <w:r w:rsidRPr="00B7724E">
        <w:rPr>
          <w:rFonts w:asciiTheme="majorHAnsi" w:hAnsiTheme="majorHAnsi"/>
          <w:sz w:val="20"/>
          <w:szCs w:val="20"/>
        </w:rPr>
        <w:t xml:space="preserve"> động việc làm ngay tại địa bàn theo phương châm “ly nông mà không ly hương” giúp bà con cơ hội ổn định cuộc sống.</w:t>
      </w:r>
    </w:p>
    <w:p w:rsidR="00704B2D" w:rsidRPr="00B7724E" w:rsidRDefault="00704B2D" w:rsidP="00B7724E">
      <w:pPr>
        <w:ind w:firstLine="720"/>
        <w:contextualSpacing/>
        <w:jc w:val="both"/>
        <w:rPr>
          <w:rFonts w:asciiTheme="majorHAnsi" w:hAnsiTheme="majorHAnsi"/>
          <w:sz w:val="20"/>
          <w:szCs w:val="20"/>
        </w:rPr>
      </w:pPr>
      <w:r w:rsidRPr="00B7724E">
        <w:rPr>
          <w:rFonts w:asciiTheme="majorHAnsi" w:hAnsiTheme="majorHAnsi"/>
          <w:sz w:val="20"/>
          <w:szCs w:val="20"/>
        </w:rPr>
        <w:t>Thứ ba, Hội phải tạo điều kiện giúp nông dân nâng cao trình độ dân trí một cách tòan diện, là nhiệm vụ cấp bách, đồng thời cũng là nhiệm vụ thường xuyên, lâu dài suốt quá trình công nghiệp hóa, hiện đại hóa nông nghiệp, nông thôn.</w:t>
      </w:r>
    </w:p>
    <w:p w:rsidR="00704B2D" w:rsidRPr="00B7724E" w:rsidRDefault="00704B2D" w:rsidP="00B7724E">
      <w:pPr>
        <w:ind w:firstLine="720"/>
        <w:contextualSpacing/>
        <w:jc w:val="both"/>
        <w:rPr>
          <w:rFonts w:asciiTheme="majorHAnsi" w:hAnsiTheme="majorHAnsi"/>
          <w:sz w:val="20"/>
          <w:szCs w:val="20"/>
        </w:rPr>
      </w:pPr>
      <w:proofErr w:type="gramStart"/>
      <w:r w:rsidRPr="00B7724E">
        <w:rPr>
          <w:rFonts w:asciiTheme="majorHAnsi" w:hAnsiTheme="majorHAnsi"/>
          <w:sz w:val="20"/>
          <w:szCs w:val="20"/>
        </w:rPr>
        <w:t>Nước ta vốn là một nước nông nghiệp kém phát triển, trình độ dân trí ở nông thôn rất thấp.</w:t>
      </w:r>
      <w:proofErr w:type="gramEnd"/>
      <w:r w:rsidRPr="00B7724E">
        <w:rPr>
          <w:rFonts w:asciiTheme="majorHAnsi" w:hAnsiTheme="majorHAnsi"/>
          <w:sz w:val="20"/>
          <w:szCs w:val="20"/>
        </w:rPr>
        <w:t xml:space="preserve"> Ở Đồng bằng sông Cửu Long “có 45% số dân ở nông thôn từ 15 tuổi trở lên chưa hòan tất cấp học nào, 32% tốt nghiệp tiểu học, 13,5% tốt nghiệp phổ thông cơ sở, 5,4% tốt nghiệp trung học phổ thông, 3,1% qua đào tạo nghề. Hiện 10% dân số trên 10 tuổi thuộc diện mù chữ và tái mù chữ, trên 80% lao động chưa qua đào tạo nghề” </w:t>
      </w:r>
      <w:r w:rsidRPr="00B7724E">
        <w:rPr>
          <w:rFonts w:asciiTheme="majorHAnsi" w:hAnsiTheme="majorHAnsi"/>
          <w:sz w:val="20"/>
          <w:szCs w:val="20"/>
          <w:vertAlign w:val="superscript"/>
        </w:rPr>
        <w:t>(2)</w:t>
      </w:r>
      <w:r w:rsidRPr="00B7724E">
        <w:rPr>
          <w:rFonts w:asciiTheme="majorHAnsi" w:hAnsiTheme="majorHAnsi"/>
          <w:sz w:val="20"/>
          <w:szCs w:val="20"/>
        </w:rPr>
        <w:t xml:space="preserve">! </w:t>
      </w:r>
    </w:p>
    <w:p w:rsidR="00704B2D" w:rsidRPr="00B7724E" w:rsidRDefault="00704B2D" w:rsidP="00B7724E">
      <w:pPr>
        <w:ind w:firstLine="720"/>
        <w:contextualSpacing/>
        <w:jc w:val="both"/>
        <w:rPr>
          <w:rFonts w:asciiTheme="majorHAnsi" w:hAnsiTheme="majorHAnsi"/>
          <w:sz w:val="20"/>
          <w:szCs w:val="20"/>
        </w:rPr>
      </w:pPr>
      <w:r w:rsidRPr="00B7724E">
        <w:rPr>
          <w:rFonts w:asciiTheme="majorHAnsi" w:hAnsiTheme="majorHAnsi"/>
          <w:sz w:val="20"/>
          <w:szCs w:val="20"/>
        </w:rPr>
        <w:t>Cần phải thực hiện tốt phổ cập giáo dục ở nông thôn, mở rộng lọai hình các trường cao đẳng và đại học cộng đồng ở địa bàn này giúp nông dân học chữ, học nghề linh họat nhất, nhân rộng điển hình giúp nông dân tiếp cận công nghệ thông tin, sử dụng internet như ở An Giang…là giúp nông dân nâng cao dân trí.</w:t>
      </w:r>
    </w:p>
    <w:p w:rsidR="00704B2D" w:rsidRPr="00B7724E" w:rsidRDefault="00704B2D" w:rsidP="00B7724E">
      <w:pPr>
        <w:ind w:firstLine="720"/>
        <w:contextualSpacing/>
        <w:jc w:val="both"/>
        <w:rPr>
          <w:rFonts w:asciiTheme="majorHAnsi" w:hAnsiTheme="majorHAnsi"/>
          <w:sz w:val="20"/>
          <w:szCs w:val="20"/>
        </w:rPr>
      </w:pPr>
      <w:r w:rsidRPr="00B7724E">
        <w:rPr>
          <w:rFonts w:asciiTheme="majorHAnsi" w:hAnsiTheme="majorHAnsi"/>
          <w:sz w:val="20"/>
          <w:szCs w:val="20"/>
        </w:rPr>
        <w:lastRenderedPageBreak/>
        <w:t xml:space="preserve">Chủ thể tiến hành công nghiệp hóa, hiện đại hóa nông nghiệp, nông thôn chính là nông dân.Nâng cao dân trí cho nông dân là nâng cao chất lượng nguồn nhân lực ở địa bàn nông thôn, đáp ứng yêu cầu công nghiệp hóa, hiện đại hóa và hội nhập. Họat động của Hội phải góp phần tích cực tạo điều kiện và động viên nông dân hăng say học tập, làm cho nông thôn thành xã hội học tập, bằng nhiều cách, bằng những biện pháp khác nhau giúp nông dân được học, được tiếp thu những kiến thức cần thiết, bổ ích, những tri thức tiên tiến, phát huy tiềm năng sáng tạo, khả năng lao động </w:t>
      </w:r>
      <w:proofErr w:type="gramStart"/>
      <w:r w:rsidRPr="00B7724E">
        <w:rPr>
          <w:rFonts w:asciiTheme="majorHAnsi" w:hAnsiTheme="majorHAnsi"/>
          <w:sz w:val="20"/>
          <w:szCs w:val="20"/>
        </w:rPr>
        <w:t>mới  phục</w:t>
      </w:r>
      <w:proofErr w:type="gramEnd"/>
      <w:r w:rsidRPr="00B7724E">
        <w:rPr>
          <w:rFonts w:asciiTheme="majorHAnsi" w:hAnsiTheme="majorHAnsi"/>
          <w:sz w:val="20"/>
          <w:szCs w:val="20"/>
        </w:rPr>
        <w:t xml:space="preserve"> vụ cho sản xuất và đời sống của thời công nghiệp hóa, hiện đại hóa. </w:t>
      </w:r>
      <w:proofErr w:type="gramStart"/>
      <w:r w:rsidRPr="00B7724E">
        <w:rPr>
          <w:rFonts w:asciiTheme="majorHAnsi" w:hAnsiTheme="majorHAnsi"/>
          <w:sz w:val="20"/>
          <w:szCs w:val="20"/>
        </w:rPr>
        <w:t>Hội chẳng những giúp nông dân “xóa đói giảm nghèo” về đời sống vật chất kinh tế, mà còn giúp bà con nâng cao dân trí thóat khỏi đói nghèo về văn hóa tinh thần, vươn lên tiến bộ.</w:t>
      </w:r>
      <w:bookmarkStart w:id="0" w:name="_GoBack"/>
      <w:bookmarkEnd w:id="0"/>
      <w:proofErr w:type="gramEnd"/>
    </w:p>
    <w:p w:rsidR="00704B2D" w:rsidRPr="00B7724E" w:rsidRDefault="00704B2D" w:rsidP="00B7724E">
      <w:pPr>
        <w:ind w:firstLine="720"/>
        <w:contextualSpacing/>
        <w:jc w:val="both"/>
        <w:rPr>
          <w:rFonts w:asciiTheme="majorHAnsi" w:hAnsiTheme="majorHAnsi"/>
          <w:sz w:val="20"/>
          <w:szCs w:val="20"/>
        </w:rPr>
      </w:pPr>
      <w:r w:rsidRPr="00B7724E">
        <w:rPr>
          <w:rFonts w:asciiTheme="majorHAnsi" w:hAnsiTheme="majorHAnsi"/>
          <w:sz w:val="20"/>
          <w:szCs w:val="20"/>
        </w:rPr>
        <w:t xml:space="preserve">Thứ tư, thực hiện dân chủ ở nông thôn để phát huy tính tích cực, tự giác, sáng tạo của nông dân, bảo đảm mọi việc phải đúng nguyên tắc”dân biết, dân bàn, dân làm dân kiểm tra”, chống mọi biểu hiện quan liêu, mệnh lệnh, coi thường dân. Chủ tịch Hồ Chí Minh đã nói “thực hành dân chủ là cái chìa khóa vạn năng có thể giải quyết mọi khó khăn” </w:t>
      </w:r>
      <w:r w:rsidRPr="00B7724E">
        <w:rPr>
          <w:rFonts w:asciiTheme="majorHAnsi" w:hAnsiTheme="majorHAnsi"/>
          <w:sz w:val="20"/>
          <w:szCs w:val="20"/>
          <w:vertAlign w:val="superscript"/>
        </w:rPr>
        <w:t>(3)</w:t>
      </w:r>
      <w:proofErr w:type="gramStart"/>
      <w:r w:rsidRPr="00B7724E">
        <w:rPr>
          <w:rFonts w:asciiTheme="majorHAnsi" w:hAnsiTheme="majorHAnsi"/>
          <w:sz w:val="20"/>
          <w:szCs w:val="20"/>
        </w:rPr>
        <w:t xml:space="preserve">.“Có phát huy dân chủ đến cao độ thì mới động viên được tất cả lực lượng của nhân dân đưa cách mạng tiến lên” </w:t>
      </w:r>
      <w:r w:rsidRPr="00B7724E">
        <w:rPr>
          <w:rFonts w:asciiTheme="majorHAnsi" w:hAnsiTheme="majorHAnsi"/>
          <w:sz w:val="20"/>
          <w:szCs w:val="20"/>
          <w:vertAlign w:val="superscript"/>
        </w:rPr>
        <w:t>(4)</w:t>
      </w:r>
      <w:r w:rsidRPr="00B7724E">
        <w:rPr>
          <w:rFonts w:asciiTheme="majorHAnsi" w:hAnsiTheme="majorHAnsi"/>
          <w:sz w:val="20"/>
          <w:szCs w:val="20"/>
        </w:rPr>
        <w:t>.Hội là nhân vật trung tâm tổ chức, xây dựng đời sống dân chủ ở nông thôn, điều kiện cơ bản để thực hiện công nghiệp hóa, hiện đại hóa nông nghiệp, nông thôn.</w:t>
      </w:r>
      <w:proofErr w:type="gramEnd"/>
    </w:p>
    <w:p w:rsidR="00704B2D" w:rsidRPr="00B7724E" w:rsidRDefault="00704B2D" w:rsidP="00B7724E">
      <w:pPr>
        <w:ind w:firstLine="720"/>
        <w:contextualSpacing/>
        <w:jc w:val="both"/>
        <w:rPr>
          <w:rFonts w:asciiTheme="majorHAnsi" w:hAnsiTheme="majorHAnsi"/>
          <w:sz w:val="20"/>
          <w:szCs w:val="20"/>
        </w:rPr>
      </w:pPr>
      <w:r w:rsidRPr="00B7724E">
        <w:rPr>
          <w:rFonts w:asciiTheme="majorHAnsi" w:hAnsiTheme="majorHAnsi"/>
          <w:sz w:val="20"/>
          <w:szCs w:val="20"/>
        </w:rPr>
        <w:t>Thứ năm, phát động thi đua, nuôi dưỡng phong trào nông dân sản xuất giỏi, học tập tốt, giúp nhau làm giàu, tương thân, tương trợ</w:t>
      </w:r>
      <w:proofErr w:type="gramStart"/>
      <w:r w:rsidRPr="00B7724E">
        <w:rPr>
          <w:rFonts w:asciiTheme="majorHAnsi" w:hAnsiTheme="majorHAnsi"/>
          <w:sz w:val="20"/>
          <w:szCs w:val="20"/>
        </w:rPr>
        <w:t>,…</w:t>
      </w:r>
      <w:proofErr w:type="gramEnd"/>
      <w:r w:rsidRPr="00B7724E">
        <w:rPr>
          <w:rFonts w:asciiTheme="majorHAnsi" w:hAnsiTheme="majorHAnsi"/>
          <w:sz w:val="20"/>
          <w:szCs w:val="20"/>
        </w:rPr>
        <w:t>xây dựng và nhân rộng những điển hình tiên tiến phải là việc làm thường xuyên của Hội nông dân và cần được thực hiện tốt hơn trong giai đọan hiện nay. Qua thi đua sẽ tạo sinh khí mới, động lực mới thúc đẩy phát triển sản xuất, nâng cao năng suất và chất lượng sản phẩm, người nông dân sẽ góp phần cung cấp cho xã hội những hàng hóa nông sản ngày càng tốt hơn, đa chủng lọai hơn vì bởi nhà nông nào cũng mong muốn sản phẩm của mình sắp tới đây xứng đáng với danh hiệu cao quý” Trâu vàng đất Việt”!</w:t>
      </w:r>
    </w:p>
    <w:p w:rsidR="00704B2D" w:rsidRPr="00B7724E" w:rsidRDefault="00704B2D" w:rsidP="00B7724E">
      <w:pPr>
        <w:ind w:firstLine="720"/>
        <w:contextualSpacing/>
        <w:jc w:val="both"/>
        <w:rPr>
          <w:rFonts w:asciiTheme="majorHAnsi" w:hAnsiTheme="majorHAnsi"/>
          <w:sz w:val="20"/>
          <w:szCs w:val="20"/>
        </w:rPr>
      </w:pPr>
      <w:r w:rsidRPr="00B7724E">
        <w:rPr>
          <w:rFonts w:asciiTheme="majorHAnsi" w:hAnsiTheme="majorHAnsi"/>
          <w:sz w:val="20"/>
          <w:szCs w:val="20"/>
        </w:rPr>
        <w:t>Điều quan trọng nữa là, Hội phải là chỗ dựa, niềm tin đối với nông dân trong việc tổ chức liên kết, phối hợp với các tổ chức, các ngành liên quan hổ trợ nông dân phát triển kinh tế- xã hội, xây dựng nông thôn mới trên bước đường công nghiệp hóa, hiện đại hóa và hội nhập kinh tế quốc tế hiện nay.</w:t>
      </w:r>
    </w:p>
    <w:p w:rsidR="00704B2D" w:rsidRPr="00B7724E" w:rsidRDefault="00704B2D" w:rsidP="00B7724E">
      <w:pPr>
        <w:contextualSpacing/>
        <w:jc w:val="both"/>
        <w:rPr>
          <w:rFonts w:asciiTheme="majorHAnsi" w:hAnsiTheme="majorHAnsi"/>
          <w:sz w:val="20"/>
          <w:szCs w:val="20"/>
        </w:rPr>
      </w:pPr>
      <w:r w:rsidRPr="00B7724E">
        <w:rPr>
          <w:rFonts w:asciiTheme="majorHAnsi" w:hAnsiTheme="majorHAnsi"/>
          <w:sz w:val="20"/>
          <w:szCs w:val="20"/>
        </w:rPr>
        <w:t xml:space="preserve">Phải đẩy mạnh liên kết bốn nhà (nhà nông- nhà nước- nhà khoa học- nhà doanh nghiệp) để tạo điều kiện thuận lợi nhất cho nông dân phát triển kinh tế- xã hội, làm giàu vững chắc, tránh những ruổi ro, tổn thất do tập quán làm ăn nhỏ, lẻ. </w:t>
      </w:r>
      <w:r w:rsidRPr="00B7724E">
        <w:rPr>
          <w:rFonts w:asciiTheme="majorHAnsi" w:hAnsiTheme="majorHAnsi"/>
          <w:sz w:val="20"/>
          <w:szCs w:val="20"/>
          <w:lang w:val="vi-VN"/>
        </w:rPr>
        <w:t>Ở Đồng bằng sông Cửu Long, nếu Hội vận động thành công việc nông dân chịu đem lúa đến những sân phơi ở các chợ lương thực sẽ tránh được thất thóat lớn sau thu họach lúa “</w:t>
      </w:r>
      <w:r w:rsidRPr="00B7724E">
        <w:rPr>
          <w:rFonts w:asciiTheme="majorHAnsi" w:hAnsiTheme="majorHAnsi"/>
          <w:sz w:val="20"/>
          <w:szCs w:val="20"/>
        </w:rPr>
        <w:t>khỏang 5.000tỉ đồng/ năm… 14% của sản lượng lúa 19 triệu tấn = 2</w:t>
      </w:r>
      <w:proofErr w:type="gramStart"/>
      <w:r w:rsidRPr="00B7724E">
        <w:rPr>
          <w:rFonts w:asciiTheme="majorHAnsi" w:hAnsiTheme="majorHAnsi"/>
          <w:sz w:val="20"/>
          <w:szCs w:val="20"/>
        </w:rPr>
        <w:t>,6</w:t>
      </w:r>
      <w:proofErr w:type="gramEnd"/>
      <w:r w:rsidRPr="00B7724E">
        <w:rPr>
          <w:rFonts w:asciiTheme="majorHAnsi" w:hAnsiTheme="majorHAnsi"/>
          <w:sz w:val="20"/>
          <w:szCs w:val="20"/>
        </w:rPr>
        <w:t xml:space="preserve"> triệu tấn” </w:t>
      </w:r>
      <w:r w:rsidRPr="00B7724E">
        <w:rPr>
          <w:rFonts w:asciiTheme="majorHAnsi" w:hAnsiTheme="majorHAnsi"/>
          <w:sz w:val="20"/>
          <w:szCs w:val="20"/>
          <w:vertAlign w:val="superscript"/>
        </w:rPr>
        <w:t>(5)</w:t>
      </w:r>
      <w:r w:rsidRPr="00B7724E">
        <w:rPr>
          <w:rFonts w:asciiTheme="majorHAnsi" w:hAnsiTheme="majorHAnsi"/>
          <w:sz w:val="20"/>
          <w:szCs w:val="20"/>
        </w:rPr>
        <w:t>.</w:t>
      </w:r>
    </w:p>
    <w:p w:rsidR="00704B2D" w:rsidRPr="00B7724E" w:rsidRDefault="00704B2D" w:rsidP="00B7724E">
      <w:pPr>
        <w:shd w:val="clear" w:color="auto" w:fill="FFFFFF"/>
        <w:contextualSpacing/>
        <w:jc w:val="both"/>
        <w:rPr>
          <w:rFonts w:asciiTheme="majorHAnsi" w:hAnsiTheme="majorHAnsi"/>
          <w:sz w:val="20"/>
          <w:szCs w:val="20"/>
        </w:rPr>
      </w:pPr>
      <w:r w:rsidRPr="00B7724E">
        <w:rPr>
          <w:rFonts w:asciiTheme="majorHAnsi" w:hAnsiTheme="majorHAnsi"/>
          <w:sz w:val="20"/>
          <w:szCs w:val="20"/>
        </w:rPr>
        <w:t>Thiết nghĩ rằng, tiếp tục phát huy tinh thần chủ động và sáng tạo qua các thời kỳ cách mạng, Hội nông dân Việt Nam nhất định sẽ hòan thành tốt nhiệm vụ của mình  trong giai đọan cách mạng hiện nay, công nghiệp hóa, hiện đại hóa và hội nhập quốc tế.</w:t>
      </w:r>
    </w:p>
    <w:p w:rsidR="00704B2D" w:rsidRPr="00B7724E" w:rsidRDefault="00704B2D" w:rsidP="00B7724E">
      <w:pPr>
        <w:shd w:val="clear" w:color="auto" w:fill="FFFFFF"/>
        <w:contextualSpacing/>
        <w:jc w:val="both"/>
        <w:rPr>
          <w:rFonts w:asciiTheme="majorHAnsi" w:hAnsiTheme="majorHAnsi"/>
          <w:sz w:val="20"/>
          <w:szCs w:val="20"/>
        </w:rPr>
      </w:pPr>
    </w:p>
    <w:p w:rsidR="00704B2D" w:rsidRPr="00B7724E" w:rsidRDefault="00704B2D" w:rsidP="00B7724E">
      <w:pPr>
        <w:shd w:val="clear" w:color="auto" w:fill="FFFFFF"/>
        <w:contextualSpacing/>
        <w:jc w:val="both"/>
        <w:textAlignment w:val="baseline"/>
        <w:rPr>
          <w:rFonts w:asciiTheme="majorHAnsi" w:hAnsiTheme="majorHAnsi"/>
          <w:b/>
          <w:sz w:val="20"/>
          <w:szCs w:val="20"/>
        </w:rPr>
      </w:pPr>
    </w:p>
    <w:p w:rsidR="00B43595" w:rsidRPr="00B7724E" w:rsidRDefault="00B43595" w:rsidP="00B7724E">
      <w:pPr>
        <w:contextualSpacing/>
        <w:jc w:val="both"/>
        <w:rPr>
          <w:rFonts w:asciiTheme="majorHAnsi" w:hAnsiTheme="majorHAnsi"/>
          <w:sz w:val="20"/>
          <w:szCs w:val="20"/>
        </w:rPr>
      </w:pPr>
    </w:p>
    <w:sectPr w:rsidR="00B43595" w:rsidRPr="00B7724E" w:rsidSect="00355F13">
      <w:footerReference w:type="default" r:id="rId9"/>
      <w:pgSz w:w="12240" w:h="15840"/>
      <w:pgMar w:top="90" w:right="360" w:bottom="180" w:left="27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24E" w:rsidRDefault="00B7724E" w:rsidP="00B7724E">
      <w:r>
        <w:separator/>
      </w:r>
    </w:p>
  </w:endnote>
  <w:endnote w:type="continuationSeparator" w:id="0">
    <w:p w:rsidR="00B7724E" w:rsidRDefault="00B7724E" w:rsidP="00B7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5053313"/>
      <w:docPartObj>
        <w:docPartGallery w:val="Page Numbers (Bottom of Page)"/>
        <w:docPartUnique/>
      </w:docPartObj>
    </w:sdtPr>
    <w:sdtEndPr>
      <w:rPr>
        <w:color w:val="808080" w:themeColor="background1" w:themeShade="80"/>
        <w:spacing w:val="60"/>
      </w:rPr>
    </w:sdtEndPr>
    <w:sdtContent>
      <w:p w:rsidR="00B7724E" w:rsidRDefault="00B7724E">
        <w:pPr>
          <w:pStyle w:val="Footer"/>
          <w:pBdr>
            <w:top w:val="single" w:sz="4" w:space="1" w:color="D9D9D9" w:themeColor="background1" w:themeShade="D9"/>
          </w:pBdr>
          <w:rPr>
            <w:b/>
            <w:bCs/>
          </w:rPr>
        </w:pPr>
        <w:r w:rsidRPr="00355F13">
          <w:rPr>
            <w:rFonts w:asciiTheme="majorHAnsi" w:hAnsiTheme="majorHAnsi"/>
            <w:sz w:val="18"/>
            <w:szCs w:val="18"/>
          </w:rPr>
          <w:fldChar w:fldCharType="begin"/>
        </w:r>
        <w:r w:rsidRPr="00355F13">
          <w:rPr>
            <w:rFonts w:asciiTheme="majorHAnsi" w:hAnsiTheme="majorHAnsi"/>
            <w:sz w:val="18"/>
            <w:szCs w:val="18"/>
          </w:rPr>
          <w:instrText xml:space="preserve"> PAGE   \* MERGEFORMAT </w:instrText>
        </w:r>
        <w:r w:rsidRPr="00355F13">
          <w:rPr>
            <w:rFonts w:asciiTheme="majorHAnsi" w:hAnsiTheme="majorHAnsi"/>
            <w:sz w:val="18"/>
            <w:szCs w:val="18"/>
          </w:rPr>
          <w:fldChar w:fldCharType="separate"/>
        </w:r>
        <w:r w:rsidR="00355F13" w:rsidRPr="00355F13">
          <w:rPr>
            <w:rFonts w:asciiTheme="majorHAnsi" w:hAnsiTheme="majorHAnsi"/>
            <w:b/>
            <w:bCs/>
            <w:noProof/>
            <w:sz w:val="18"/>
            <w:szCs w:val="18"/>
          </w:rPr>
          <w:t>14</w:t>
        </w:r>
        <w:r w:rsidRPr="00355F13">
          <w:rPr>
            <w:rFonts w:asciiTheme="majorHAnsi" w:hAnsiTheme="majorHAnsi"/>
            <w:b/>
            <w:bCs/>
            <w:noProof/>
            <w:sz w:val="18"/>
            <w:szCs w:val="18"/>
          </w:rPr>
          <w:fldChar w:fldCharType="end"/>
        </w:r>
        <w:r w:rsidRPr="00355F13">
          <w:rPr>
            <w:rFonts w:asciiTheme="majorHAnsi" w:hAnsiTheme="majorHAnsi"/>
            <w:b/>
            <w:bCs/>
            <w:sz w:val="18"/>
            <w:szCs w:val="18"/>
          </w:rPr>
          <w:t xml:space="preserve"> | </w:t>
        </w:r>
        <w:r w:rsidRPr="00355F13">
          <w:rPr>
            <w:rFonts w:asciiTheme="majorHAnsi" w:hAnsiTheme="majorHAnsi"/>
            <w:color w:val="808080" w:themeColor="background1" w:themeShade="80"/>
            <w:spacing w:val="60"/>
            <w:sz w:val="18"/>
            <w:szCs w:val="18"/>
          </w:rPr>
          <w:t>Page</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24E" w:rsidRDefault="00B7724E" w:rsidP="00B7724E">
      <w:r>
        <w:separator/>
      </w:r>
    </w:p>
  </w:footnote>
  <w:footnote w:type="continuationSeparator" w:id="0">
    <w:p w:rsidR="00B7724E" w:rsidRDefault="00B7724E" w:rsidP="00B772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495A"/>
    <w:multiLevelType w:val="hybridMultilevel"/>
    <w:tmpl w:val="87960C94"/>
    <w:lvl w:ilvl="0" w:tplc="3C643B3A">
      <w:start w:val="2"/>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nsid w:val="25DF2592"/>
    <w:multiLevelType w:val="hybridMultilevel"/>
    <w:tmpl w:val="D96EDD1C"/>
    <w:lvl w:ilvl="0" w:tplc="1952E70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2A21B7"/>
    <w:multiLevelType w:val="hybridMultilevel"/>
    <w:tmpl w:val="FEEAE05A"/>
    <w:lvl w:ilvl="0" w:tplc="A1B89AA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891597"/>
    <w:multiLevelType w:val="hybridMultilevel"/>
    <w:tmpl w:val="FF286240"/>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4">
    <w:nsid w:val="3DAC2F39"/>
    <w:multiLevelType w:val="hybridMultilevel"/>
    <w:tmpl w:val="76B46CE6"/>
    <w:lvl w:ilvl="0" w:tplc="8E165B3C">
      <w:numFmt w:val="bullet"/>
      <w:lvlText w:val=""/>
      <w:lvlJc w:val="left"/>
      <w:pPr>
        <w:ind w:left="795" w:hanging="360"/>
      </w:pPr>
      <w:rPr>
        <w:rFonts w:ascii="Symbol" w:eastAsia="MS Mincho" w:hAnsi="Symbol"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
    <w:nsid w:val="44ED0251"/>
    <w:multiLevelType w:val="hybridMultilevel"/>
    <w:tmpl w:val="9FFAAE3E"/>
    <w:lvl w:ilvl="0" w:tplc="F2343B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5330C9"/>
    <w:multiLevelType w:val="hybridMultilevel"/>
    <w:tmpl w:val="C78A9A72"/>
    <w:lvl w:ilvl="0" w:tplc="790071C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1"/>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4B2"/>
    <w:rsid w:val="00007F68"/>
    <w:rsid w:val="00040CB8"/>
    <w:rsid w:val="000617C7"/>
    <w:rsid w:val="000D230F"/>
    <w:rsid w:val="0010131C"/>
    <w:rsid w:val="00122D38"/>
    <w:rsid w:val="0013446D"/>
    <w:rsid w:val="00143533"/>
    <w:rsid w:val="001474F5"/>
    <w:rsid w:val="00197CED"/>
    <w:rsid w:val="001C18F4"/>
    <w:rsid w:val="00203059"/>
    <w:rsid w:val="002337C8"/>
    <w:rsid w:val="00245B0A"/>
    <w:rsid w:val="00247D1F"/>
    <w:rsid w:val="002572AA"/>
    <w:rsid w:val="00261208"/>
    <w:rsid w:val="00272D88"/>
    <w:rsid w:val="00283F07"/>
    <w:rsid w:val="002950AA"/>
    <w:rsid w:val="00297F6C"/>
    <w:rsid w:val="002A762D"/>
    <w:rsid w:val="002B532D"/>
    <w:rsid w:val="002D7F1B"/>
    <w:rsid w:val="00355F13"/>
    <w:rsid w:val="00377F2C"/>
    <w:rsid w:val="003C1991"/>
    <w:rsid w:val="003C7772"/>
    <w:rsid w:val="00402397"/>
    <w:rsid w:val="00405D41"/>
    <w:rsid w:val="00423B76"/>
    <w:rsid w:val="004D0812"/>
    <w:rsid w:val="004E524F"/>
    <w:rsid w:val="004F7471"/>
    <w:rsid w:val="005062DC"/>
    <w:rsid w:val="00522FF7"/>
    <w:rsid w:val="0053024C"/>
    <w:rsid w:val="005C401E"/>
    <w:rsid w:val="005C54CD"/>
    <w:rsid w:val="00600A60"/>
    <w:rsid w:val="00624532"/>
    <w:rsid w:val="00673078"/>
    <w:rsid w:val="00687301"/>
    <w:rsid w:val="00687DA5"/>
    <w:rsid w:val="006B16F0"/>
    <w:rsid w:val="006B54B2"/>
    <w:rsid w:val="006B68EB"/>
    <w:rsid w:val="006D37AD"/>
    <w:rsid w:val="007038C8"/>
    <w:rsid w:val="00704B2D"/>
    <w:rsid w:val="007522C1"/>
    <w:rsid w:val="007C461B"/>
    <w:rsid w:val="00802AA7"/>
    <w:rsid w:val="00833FCE"/>
    <w:rsid w:val="008840C3"/>
    <w:rsid w:val="008A0458"/>
    <w:rsid w:val="008B0103"/>
    <w:rsid w:val="008E7248"/>
    <w:rsid w:val="00904F06"/>
    <w:rsid w:val="009361B9"/>
    <w:rsid w:val="00940D7F"/>
    <w:rsid w:val="009417F4"/>
    <w:rsid w:val="00962AF2"/>
    <w:rsid w:val="00966174"/>
    <w:rsid w:val="00A04FBE"/>
    <w:rsid w:val="00A417FD"/>
    <w:rsid w:val="00A50E94"/>
    <w:rsid w:val="00A5534A"/>
    <w:rsid w:val="00A57930"/>
    <w:rsid w:val="00A85599"/>
    <w:rsid w:val="00B00DE2"/>
    <w:rsid w:val="00B10F1C"/>
    <w:rsid w:val="00B31F1E"/>
    <w:rsid w:val="00B36E94"/>
    <w:rsid w:val="00B43595"/>
    <w:rsid w:val="00B60802"/>
    <w:rsid w:val="00B65322"/>
    <w:rsid w:val="00B7724E"/>
    <w:rsid w:val="00B81ECC"/>
    <w:rsid w:val="00B9253C"/>
    <w:rsid w:val="00B94C93"/>
    <w:rsid w:val="00BF1375"/>
    <w:rsid w:val="00C5317A"/>
    <w:rsid w:val="00C91169"/>
    <w:rsid w:val="00CB25F7"/>
    <w:rsid w:val="00CB7256"/>
    <w:rsid w:val="00D04CF6"/>
    <w:rsid w:val="00D833CA"/>
    <w:rsid w:val="00D92BF7"/>
    <w:rsid w:val="00DC09CE"/>
    <w:rsid w:val="00DC3411"/>
    <w:rsid w:val="00DE0E9F"/>
    <w:rsid w:val="00DF4A91"/>
    <w:rsid w:val="00E01D91"/>
    <w:rsid w:val="00E33CD4"/>
    <w:rsid w:val="00E340BC"/>
    <w:rsid w:val="00E36D52"/>
    <w:rsid w:val="00E47F79"/>
    <w:rsid w:val="00E66731"/>
    <w:rsid w:val="00E86D70"/>
    <w:rsid w:val="00E95707"/>
    <w:rsid w:val="00EA363F"/>
    <w:rsid w:val="00EB44D5"/>
    <w:rsid w:val="00ED17F0"/>
    <w:rsid w:val="00F001E9"/>
    <w:rsid w:val="00F05492"/>
    <w:rsid w:val="00F148A3"/>
    <w:rsid w:val="00F37A5D"/>
    <w:rsid w:val="00F37D8A"/>
    <w:rsid w:val="00FA2300"/>
    <w:rsid w:val="00FA3D29"/>
    <w:rsid w:val="00FF3D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4B2"/>
    <w:rPr>
      <w:rFonts w:ascii="Times New Roman" w:eastAsia="MS Mincho" w:hAnsi="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B54B2"/>
    <w:pPr>
      <w:spacing w:before="100" w:beforeAutospacing="1" w:after="100" w:afterAutospacing="1"/>
    </w:pPr>
    <w:rPr>
      <w:rFonts w:eastAsia="Times New Roman"/>
      <w:lang w:val="en-GB" w:eastAsia="en-GB"/>
    </w:rPr>
  </w:style>
  <w:style w:type="paragraph" w:styleId="Header">
    <w:name w:val="header"/>
    <w:basedOn w:val="Normal"/>
    <w:link w:val="HeaderChar"/>
    <w:unhideWhenUsed/>
    <w:rsid w:val="006B54B2"/>
    <w:pPr>
      <w:tabs>
        <w:tab w:val="center" w:pos="4680"/>
        <w:tab w:val="right" w:pos="9360"/>
      </w:tabs>
      <w:spacing w:line="276" w:lineRule="auto"/>
    </w:pPr>
    <w:rPr>
      <w:rFonts w:eastAsia="Calibri"/>
      <w:sz w:val="28"/>
      <w:szCs w:val="22"/>
      <w:lang w:eastAsia="en-US"/>
    </w:rPr>
  </w:style>
  <w:style w:type="character" w:customStyle="1" w:styleId="HeaderChar">
    <w:name w:val="Header Char"/>
    <w:basedOn w:val="DefaultParagraphFont"/>
    <w:link w:val="Header"/>
    <w:rsid w:val="006B54B2"/>
    <w:rPr>
      <w:rFonts w:ascii="Times New Roman" w:eastAsia="Calibri" w:hAnsi="Times New Roman" w:cs="Times New Roman"/>
      <w:sz w:val="28"/>
    </w:rPr>
  </w:style>
  <w:style w:type="character" w:styleId="Emphasis">
    <w:name w:val="Emphasis"/>
    <w:uiPriority w:val="20"/>
    <w:qFormat/>
    <w:rsid w:val="00F148A3"/>
    <w:rPr>
      <w:i/>
      <w:iCs/>
    </w:rPr>
  </w:style>
  <w:style w:type="paragraph" w:styleId="ListParagraph">
    <w:name w:val="List Paragraph"/>
    <w:basedOn w:val="Normal"/>
    <w:uiPriority w:val="34"/>
    <w:qFormat/>
    <w:rsid w:val="00FA3D29"/>
    <w:pPr>
      <w:ind w:left="720"/>
      <w:contextualSpacing/>
    </w:pPr>
  </w:style>
  <w:style w:type="character" w:customStyle="1" w:styleId="apple-converted-space">
    <w:name w:val="apple-converted-space"/>
    <w:basedOn w:val="DefaultParagraphFont"/>
    <w:rsid w:val="00B00DE2"/>
  </w:style>
  <w:style w:type="character" w:styleId="Strong">
    <w:name w:val="Strong"/>
    <w:uiPriority w:val="22"/>
    <w:qFormat/>
    <w:rsid w:val="00D92BF7"/>
    <w:rPr>
      <w:b/>
      <w:bCs/>
    </w:rPr>
  </w:style>
  <w:style w:type="paragraph" w:styleId="BodyText">
    <w:name w:val="Body Text"/>
    <w:basedOn w:val="Normal"/>
    <w:link w:val="BodyTextChar"/>
    <w:rsid w:val="00B43595"/>
    <w:pPr>
      <w:spacing w:before="100" w:beforeAutospacing="1" w:after="100" w:afterAutospacing="1"/>
    </w:pPr>
    <w:rPr>
      <w:rFonts w:eastAsia="Times New Roman"/>
      <w:lang w:eastAsia="en-US"/>
    </w:rPr>
  </w:style>
  <w:style w:type="character" w:customStyle="1" w:styleId="BodyTextChar">
    <w:name w:val="Body Text Char"/>
    <w:basedOn w:val="DefaultParagraphFont"/>
    <w:link w:val="BodyText"/>
    <w:rsid w:val="00B43595"/>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B43595"/>
    <w:pPr>
      <w:spacing w:after="120" w:line="480" w:lineRule="auto"/>
    </w:pPr>
  </w:style>
  <w:style w:type="character" w:customStyle="1" w:styleId="BodyText2Char">
    <w:name w:val="Body Text 2 Char"/>
    <w:basedOn w:val="DefaultParagraphFont"/>
    <w:link w:val="BodyText2"/>
    <w:uiPriority w:val="99"/>
    <w:semiHidden/>
    <w:rsid w:val="00B43595"/>
    <w:rPr>
      <w:rFonts w:ascii="Times New Roman" w:eastAsia="MS Mincho" w:hAnsi="Times New Roman" w:cs="Times New Roman"/>
      <w:sz w:val="24"/>
      <w:szCs w:val="24"/>
      <w:lang w:eastAsia="ja-JP"/>
    </w:rPr>
  </w:style>
  <w:style w:type="paragraph" w:customStyle="1" w:styleId="Default">
    <w:name w:val="Default"/>
    <w:rsid w:val="00FA2300"/>
    <w:pPr>
      <w:autoSpaceDE w:val="0"/>
      <w:autoSpaceDN w:val="0"/>
      <w:adjustRightInd w:val="0"/>
    </w:pPr>
    <w:rPr>
      <w:rFonts w:ascii="Times New Roman" w:hAnsi="Times New Roman"/>
      <w:color w:val="000000"/>
      <w:sz w:val="24"/>
      <w:szCs w:val="24"/>
      <w:lang w:eastAsia="en-US"/>
    </w:rPr>
  </w:style>
  <w:style w:type="paragraph" w:styleId="Footer">
    <w:name w:val="footer"/>
    <w:basedOn w:val="Normal"/>
    <w:link w:val="FooterChar"/>
    <w:uiPriority w:val="99"/>
    <w:unhideWhenUsed/>
    <w:rsid w:val="00B7724E"/>
    <w:pPr>
      <w:tabs>
        <w:tab w:val="center" w:pos="4320"/>
        <w:tab w:val="right" w:pos="8640"/>
      </w:tabs>
    </w:pPr>
  </w:style>
  <w:style w:type="character" w:customStyle="1" w:styleId="FooterChar">
    <w:name w:val="Footer Char"/>
    <w:basedOn w:val="DefaultParagraphFont"/>
    <w:link w:val="Footer"/>
    <w:uiPriority w:val="99"/>
    <w:rsid w:val="00B7724E"/>
    <w:rPr>
      <w:rFonts w:ascii="Times New Roman" w:eastAsia="MS Mincho" w:hAnsi="Times New Roman"/>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4B2"/>
    <w:rPr>
      <w:rFonts w:ascii="Times New Roman" w:eastAsia="MS Mincho" w:hAnsi="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B54B2"/>
    <w:pPr>
      <w:spacing w:before="100" w:beforeAutospacing="1" w:after="100" w:afterAutospacing="1"/>
    </w:pPr>
    <w:rPr>
      <w:rFonts w:eastAsia="Times New Roman"/>
      <w:lang w:val="en-GB" w:eastAsia="en-GB"/>
    </w:rPr>
  </w:style>
  <w:style w:type="paragraph" w:styleId="Header">
    <w:name w:val="header"/>
    <w:basedOn w:val="Normal"/>
    <w:link w:val="HeaderChar"/>
    <w:unhideWhenUsed/>
    <w:rsid w:val="006B54B2"/>
    <w:pPr>
      <w:tabs>
        <w:tab w:val="center" w:pos="4680"/>
        <w:tab w:val="right" w:pos="9360"/>
      </w:tabs>
      <w:spacing w:line="276" w:lineRule="auto"/>
    </w:pPr>
    <w:rPr>
      <w:rFonts w:eastAsia="Calibri"/>
      <w:sz w:val="28"/>
      <w:szCs w:val="22"/>
      <w:lang w:eastAsia="en-US"/>
    </w:rPr>
  </w:style>
  <w:style w:type="character" w:customStyle="1" w:styleId="HeaderChar">
    <w:name w:val="Header Char"/>
    <w:basedOn w:val="DefaultParagraphFont"/>
    <w:link w:val="Header"/>
    <w:rsid w:val="006B54B2"/>
    <w:rPr>
      <w:rFonts w:ascii="Times New Roman" w:eastAsia="Calibri" w:hAnsi="Times New Roman" w:cs="Times New Roman"/>
      <w:sz w:val="28"/>
    </w:rPr>
  </w:style>
  <w:style w:type="character" w:styleId="Emphasis">
    <w:name w:val="Emphasis"/>
    <w:uiPriority w:val="20"/>
    <w:qFormat/>
    <w:rsid w:val="00F148A3"/>
    <w:rPr>
      <w:i/>
      <w:iCs/>
    </w:rPr>
  </w:style>
  <w:style w:type="paragraph" w:styleId="ListParagraph">
    <w:name w:val="List Paragraph"/>
    <w:basedOn w:val="Normal"/>
    <w:uiPriority w:val="34"/>
    <w:qFormat/>
    <w:rsid w:val="00FA3D29"/>
    <w:pPr>
      <w:ind w:left="720"/>
      <w:contextualSpacing/>
    </w:pPr>
  </w:style>
  <w:style w:type="character" w:customStyle="1" w:styleId="apple-converted-space">
    <w:name w:val="apple-converted-space"/>
    <w:basedOn w:val="DefaultParagraphFont"/>
    <w:rsid w:val="00B00DE2"/>
  </w:style>
  <w:style w:type="character" w:styleId="Strong">
    <w:name w:val="Strong"/>
    <w:uiPriority w:val="22"/>
    <w:qFormat/>
    <w:rsid w:val="00D92BF7"/>
    <w:rPr>
      <w:b/>
      <w:bCs/>
    </w:rPr>
  </w:style>
  <w:style w:type="paragraph" w:styleId="BodyText">
    <w:name w:val="Body Text"/>
    <w:basedOn w:val="Normal"/>
    <w:link w:val="BodyTextChar"/>
    <w:rsid w:val="00B43595"/>
    <w:pPr>
      <w:spacing w:before="100" w:beforeAutospacing="1" w:after="100" w:afterAutospacing="1"/>
    </w:pPr>
    <w:rPr>
      <w:rFonts w:eastAsia="Times New Roman"/>
      <w:lang w:eastAsia="en-US"/>
    </w:rPr>
  </w:style>
  <w:style w:type="character" w:customStyle="1" w:styleId="BodyTextChar">
    <w:name w:val="Body Text Char"/>
    <w:basedOn w:val="DefaultParagraphFont"/>
    <w:link w:val="BodyText"/>
    <w:rsid w:val="00B43595"/>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B43595"/>
    <w:pPr>
      <w:spacing w:after="120" w:line="480" w:lineRule="auto"/>
    </w:pPr>
  </w:style>
  <w:style w:type="character" w:customStyle="1" w:styleId="BodyText2Char">
    <w:name w:val="Body Text 2 Char"/>
    <w:basedOn w:val="DefaultParagraphFont"/>
    <w:link w:val="BodyText2"/>
    <w:uiPriority w:val="99"/>
    <w:semiHidden/>
    <w:rsid w:val="00B43595"/>
    <w:rPr>
      <w:rFonts w:ascii="Times New Roman" w:eastAsia="MS Mincho" w:hAnsi="Times New Roman" w:cs="Times New Roman"/>
      <w:sz w:val="24"/>
      <w:szCs w:val="24"/>
      <w:lang w:eastAsia="ja-JP"/>
    </w:rPr>
  </w:style>
  <w:style w:type="paragraph" w:customStyle="1" w:styleId="Default">
    <w:name w:val="Default"/>
    <w:rsid w:val="00FA2300"/>
    <w:pPr>
      <w:autoSpaceDE w:val="0"/>
      <w:autoSpaceDN w:val="0"/>
      <w:adjustRightInd w:val="0"/>
    </w:pPr>
    <w:rPr>
      <w:rFonts w:ascii="Times New Roman" w:hAnsi="Times New Roman"/>
      <w:color w:val="000000"/>
      <w:sz w:val="24"/>
      <w:szCs w:val="24"/>
      <w:lang w:eastAsia="en-US"/>
    </w:rPr>
  </w:style>
  <w:style w:type="paragraph" w:styleId="Footer">
    <w:name w:val="footer"/>
    <w:basedOn w:val="Normal"/>
    <w:link w:val="FooterChar"/>
    <w:uiPriority w:val="99"/>
    <w:unhideWhenUsed/>
    <w:rsid w:val="00B7724E"/>
    <w:pPr>
      <w:tabs>
        <w:tab w:val="center" w:pos="4320"/>
        <w:tab w:val="right" w:pos="8640"/>
      </w:tabs>
    </w:pPr>
  </w:style>
  <w:style w:type="character" w:customStyle="1" w:styleId="FooterChar">
    <w:name w:val="Footer Char"/>
    <w:basedOn w:val="DefaultParagraphFont"/>
    <w:link w:val="Footer"/>
    <w:uiPriority w:val="99"/>
    <w:rsid w:val="00B7724E"/>
    <w:rPr>
      <w:rFonts w:ascii="Times New Roman" w:eastAsia="MS Mincho" w:hAnsi="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44556">
      <w:bodyDiv w:val="1"/>
      <w:marLeft w:val="0"/>
      <w:marRight w:val="0"/>
      <w:marTop w:val="0"/>
      <w:marBottom w:val="0"/>
      <w:divBdr>
        <w:top w:val="none" w:sz="0" w:space="0" w:color="auto"/>
        <w:left w:val="none" w:sz="0" w:space="0" w:color="auto"/>
        <w:bottom w:val="none" w:sz="0" w:space="0" w:color="auto"/>
        <w:right w:val="none" w:sz="0" w:space="0" w:color="auto"/>
      </w:divBdr>
    </w:div>
    <w:div w:id="612324598">
      <w:bodyDiv w:val="1"/>
      <w:marLeft w:val="0"/>
      <w:marRight w:val="0"/>
      <w:marTop w:val="0"/>
      <w:marBottom w:val="0"/>
      <w:divBdr>
        <w:top w:val="none" w:sz="0" w:space="0" w:color="auto"/>
        <w:left w:val="none" w:sz="0" w:space="0" w:color="auto"/>
        <w:bottom w:val="none" w:sz="0" w:space="0" w:color="auto"/>
        <w:right w:val="none" w:sz="0" w:space="0" w:color="auto"/>
      </w:divBdr>
    </w:div>
    <w:div w:id="1520043780">
      <w:bodyDiv w:val="1"/>
      <w:marLeft w:val="0"/>
      <w:marRight w:val="0"/>
      <w:marTop w:val="0"/>
      <w:marBottom w:val="0"/>
      <w:divBdr>
        <w:top w:val="none" w:sz="0" w:space="0" w:color="auto"/>
        <w:left w:val="none" w:sz="0" w:space="0" w:color="auto"/>
        <w:bottom w:val="none" w:sz="0" w:space="0" w:color="auto"/>
        <w:right w:val="none" w:sz="0" w:space="0" w:color="auto"/>
      </w:divBdr>
    </w:div>
    <w:div w:id="1696347487">
      <w:bodyDiv w:val="1"/>
      <w:marLeft w:val="0"/>
      <w:marRight w:val="0"/>
      <w:marTop w:val="0"/>
      <w:marBottom w:val="0"/>
      <w:divBdr>
        <w:top w:val="none" w:sz="0" w:space="0" w:color="auto"/>
        <w:left w:val="none" w:sz="0" w:space="0" w:color="auto"/>
        <w:bottom w:val="none" w:sz="0" w:space="0" w:color="auto"/>
        <w:right w:val="none" w:sz="0" w:space="0" w:color="auto"/>
      </w:divBdr>
    </w:div>
    <w:div w:id="2131626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84F78-C87C-4643-8B8B-64F6BB4AB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14605</Words>
  <Characters>83250</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97660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cp:lastModifiedBy>VuThiThaiLinh</cp:lastModifiedBy>
  <cp:revision>2</cp:revision>
  <dcterms:created xsi:type="dcterms:W3CDTF">2017-11-24T10:32:00Z</dcterms:created>
  <dcterms:modified xsi:type="dcterms:W3CDTF">2017-11-24T10:32:00Z</dcterms:modified>
</cp:coreProperties>
</file>